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9564B" w14:textId="64A1EB08" w:rsidR="0050690C" w:rsidRDefault="002E7A03" w:rsidP="00DC7A45">
      <w:pPr>
        <w:pStyle w:val="Default"/>
        <w:spacing w:line="288" w:lineRule="auto"/>
        <w:rPr>
          <w:sz w:val="22"/>
          <w:szCs w:val="22"/>
        </w:rPr>
      </w:pPr>
      <w:r>
        <w:rPr>
          <w:b/>
          <w:bCs/>
          <w:sz w:val="22"/>
          <w:szCs w:val="22"/>
        </w:rPr>
        <w:t xml:space="preserve">Zadavatel: </w:t>
      </w:r>
      <w:r w:rsidR="0050690C">
        <w:rPr>
          <w:color w:val="auto"/>
          <w:sz w:val="22"/>
          <w:szCs w:val="22"/>
        </w:rPr>
        <w:t>Rozvoj Třebíčska, zájmové sdružení právnických osob</w:t>
      </w:r>
      <w:r w:rsidR="0050690C">
        <w:rPr>
          <w:sz w:val="22"/>
          <w:szCs w:val="22"/>
        </w:rPr>
        <w:t xml:space="preserve"> </w:t>
      </w:r>
    </w:p>
    <w:p w14:paraId="32C28AB1" w14:textId="77777777" w:rsidR="00910856" w:rsidRDefault="00910856" w:rsidP="00DC7A45">
      <w:pPr>
        <w:pStyle w:val="Default"/>
        <w:spacing w:line="288" w:lineRule="auto"/>
        <w:rPr>
          <w:sz w:val="22"/>
          <w:szCs w:val="22"/>
        </w:rPr>
      </w:pPr>
    </w:p>
    <w:p w14:paraId="5C6066C4" w14:textId="52AF90CD" w:rsidR="002E7A03" w:rsidRDefault="002E7A03" w:rsidP="0083512B">
      <w:pPr>
        <w:pStyle w:val="Default"/>
        <w:spacing w:line="288" w:lineRule="auto"/>
        <w:jc w:val="both"/>
        <w:rPr>
          <w:rFonts w:ascii="Calibri" w:hAnsi="Calibri" w:cs="Calibri"/>
          <w:color w:val="FF0000"/>
          <w:sz w:val="22"/>
          <w:szCs w:val="22"/>
        </w:rPr>
      </w:pPr>
      <w:r>
        <w:rPr>
          <w:sz w:val="22"/>
          <w:szCs w:val="22"/>
        </w:rPr>
        <w:t xml:space="preserve">Veřejná zakázka malého rozsahu </w:t>
      </w:r>
      <w:r w:rsidR="00875B3C" w:rsidRPr="00875B3C">
        <w:rPr>
          <w:b/>
          <w:bCs/>
          <w:sz w:val="22"/>
          <w:szCs w:val="22"/>
        </w:rPr>
        <w:t>„Mediální</w:t>
      </w:r>
      <w:r w:rsidR="0083512B">
        <w:rPr>
          <w:b/>
          <w:bCs/>
          <w:sz w:val="22"/>
          <w:szCs w:val="22"/>
        </w:rPr>
        <w:t xml:space="preserve"> a propagační kampaň na podporu c</w:t>
      </w:r>
      <w:r w:rsidR="00875B3C" w:rsidRPr="00875B3C">
        <w:rPr>
          <w:b/>
          <w:bCs/>
          <w:sz w:val="22"/>
          <w:szCs w:val="22"/>
        </w:rPr>
        <w:t>estovního ruchu destinační oblasti Třebíčsko 202</w:t>
      </w:r>
      <w:r w:rsidR="0088784D">
        <w:rPr>
          <w:b/>
          <w:bCs/>
          <w:sz w:val="22"/>
          <w:szCs w:val="22"/>
        </w:rPr>
        <w:t>3</w:t>
      </w:r>
      <w:r w:rsidR="00875B3C" w:rsidRPr="00875B3C">
        <w:rPr>
          <w:b/>
          <w:bCs/>
          <w:sz w:val="22"/>
          <w:szCs w:val="22"/>
        </w:rPr>
        <w:t>“</w:t>
      </w:r>
      <w:r w:rsidRPr="00875B3C">
        <w:rPr>
          <w:b/>
          <w:bCs/>
          <w:sz w:val="22"/>
          <w:szCs w:val="22"/>
        </w:rPr>
        <w:t>,</w:t>
      </w:r>
      <w:r>
        <w:rPr>
          <w:sz w:val="22"/>
          <w:szCs w:val="22"/>
        </w:rPr>
        <w:t xml:space="preserve"> která je u zadavatele evidována pod ev. č. </w:t>
      </w:r>
      <w:r w:rsidR="0088784D">
        <w:rPr>
          <w:b/>
          <w:bCs/>
          <w:sz w:val="22"/>
          <w:szCs w:val="22"/>
        </w:rPr>
        <w:t>002_</w:t>
      </w:r>
      <w:r>
        <w:rPr>
          <w:b/>
          <w:bCs/>
          <w:sz w:val="22"/>
          <w:szCs w:val="22"/>
        </w:rPr>
        <w:t>20</w:t>
      </w:r>
      <w:r w:rsidR="00667194">
        <w:rPr>
          <w:b/>
          <w:bCs/>
          <w:sz w:val="22"/>
          <w:szCs w:val="22"/>
        </w:rPr>
        <w:t>2</w:t>
      </w:r>
      <w:r w:rsidR="0088784D">
        <w:rPr>
          <w:b/>
          <w:bCs/>
          <w:sz w:val="22"/>
          <w:szCs w:val="22"/>
        </w:rPr>
        <w:t>3</w:t>
      </w:r>
    </w:p>
    <w:p w14:paraId="79536024" w14:textId="77777777" w:rsidR="002E7A03" w:rsidRDefault="002E7A03" w:rsidP="00DC7A45">
      <w:pPr>
        <w:pStyle w:val="Default"/>
        <w:spacing w:line="288" w:lineRule="auto"/>
        <w:rPr>
          <w:rFonts w:ascii="Calibri" w:hAnsi="Calibri" w:cs="Calibri"/>
          <w:color w:val="FF0000"/>
          <w:sz w:val="22"/>
          <w:szCs w:val="22"/>
        </w:rPr>
      </w:pPr>
    </w:p>
    <w:p w14:paraId="0E9C3759" w14:textId="77777777" w:rsidR="002E7A03" w:rsidRDefault="002E7A03" w:rsidP="00DC7A45">
      <w:pPr>
        <w:pStyle w:val="Default"/>
        <w:spacing w:line="288" w:lineRule="auto"/>
        <w:jc w:val="center"/>
        <w:rPr>
          <w:sz w:val="23"/>
          <w:szCs w:val="23"/>
        </w:rPr>
      </w:pPr>
      <w:r>
        <w:rPr>
          <w:b/>
          <w:bCs/>
          <w:sz w:val="23"/>
          <w:szCs w:val="23"/>
        </w:rPr>
        <w:t xml:space="preserve">OBCHODNÍ PODMÍNKY – ZÁVAZNÉ SMLUVNÍ PODMÍNKY </w:t>
      </w:r>
    </w:p>
    <w:p w14:paraId="1A0404F6" w14:textId="77777777" w:rsidR="002E7A03" w:rsidRDefault="002E7A03" w:rsidP="00DC7A45">
      <w:pPr>
        <w:pStyle w:val="Default"/>
        <w:spacing w:line="288" w:lineRule="auto"/>
        <w:jc w:val="center"/>
        <w:rPr>
          <w:sz w:val="22"/>
          <w:szCs w:val="22"/>
        </w:rPr>
      </w:pPr>
      <w:r>
        <w:rPr>
          <w:b/>
          <w:bCs/>
          <w:sz w:val="22"/>
          <w:szCs w:val="22"/>
        </w:rPr>
        <w:t xml:space="preserve">pro uzavření </w:t>
      </w:r>
    </w:p>
    <w:p w14:paraId="273F0A9D" w14:textId="77777777" w:rsidR="002E7A03" w:rsidRDefault="002E7A03" w:rsidP="00DC7A45">
      <w:pPr>
        <w:pStyle w:val="Default"/>
        <w:spacing w:line="288" w:lineRule="auto"/>
        <w:jc w:val="center"/>
        <w:rPr>
          <w:sz w:val="23"/>
          <w:szCs w:val="23"/>
        </w:rPr>
      </w:pPr>
      <w:r>
        <w:rPr>
          <w:b/>
          <w:bCs/>
          <w:sz w:val="23"/>
          <w:szCs w:val="23"/>
        </w:rPr>
        <w:t xml:space="preserve">SMLOUVY O DÍLO </w:t>
      </w:r>
    </w:p>
    <w:p w14:paraId="3886FA2F" w14:textId="686F217E" w:rsidR="002E7A03" w:rsidRDefault="00AE240C" w:rsidP="00DC7A45">
      <w:pPr>
        <w:pStyle w:val="Default"/>
        <w:spacing w:line="288" w:lineRule="auto"/>
        <w:jc w:val="center"/>
        <w:rPr>
          <w:sz w:val="22"/>
          <w:szCs w:val="22"/>
        </w:rPr>
      </w:pPr>
      <w:r>
        <w:rPr>
          <w:sz w:val="22"/>
          <w:szCs w:val="22"/>
        </w:rPr>
        <w:t>č. objednatele 00</w:t>
      </w:r>
      <w:r w:rsidR="0088784D">
        <w:rPr>
          <w:sz w:val="22"/>
          <w:szCs w:val="22"/>
        </w:rPr>
        <w:t>2_</w:t>
      </w:r>
      <w:r w:rsidR="002E7A03">
        <w:rPr>
          <w:sz w:val="22"/>
          <w:szCs w:val="22"/>
        </w:rPr>
        <w:t>20</w:t>
      </w:r>
      <w:r w:rsidR="0088784D">
        <w:rPr>
          <w:sz w:val="22"/>
          <w:szCs w:val="22"/>
        </w:rPr>
        <w:t>23</w:t>
      </w:r>
    </w:p>
    <w:p w14:paraId="2D38AC0D" w14:textId="77777777" w:rsidR="002E7A03" w:rsidRDefault="002E7A03" w:rsidP="00DC7A45">
      <w:pPr>
        <w:pStyle w:val="Default"/>
        <w:spacing w:line="288" w:lineRule="auto"/>
        <w:jc w:val="center"/>
        <w:rPr>
          <w:sz w:val="22"/>
          <w:szCs w:val="22"/>
        </w:rPr>
      </w:pPr>
      <w:r>
        <w:rPr>
          <w:sz w:val="22"/>
          <w:szCs w:val="22"/>
        </w:rPr>
        <w:t>č. zhotovitele</w:t>
      </w:r>
      <w:r w:rsidRPr="0052472C">
        <w:rPr>
          <w:sz w:val="22"/>
          <w:szCs w:val="22"/>
        </w:rPr>
        <w:t>…………………</w:t>
      </w:r>
    </w:p>
    <w:p w14:paraId="722D336E" w14:textId="77777777" w:rsidR="0050690C" w:rsidRDefault="0050690C" w:rsidP="00DC7A45">
      <w:pPr>
        <w:pStyle w:val="Default"/>
        <w:spacing w:line="288" w:lineRule="auto"/>
        <w:jc w:val="center"/>
        <w:rPr>
          <w:sz w:val="22"/>
          <w:szCs w:val="22"/>
        </w:rPr>
      </w:pPr>
    </w:p>
    <w:p w14:paraId="4B1AF274"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w:t>
      </w:r>
      <w:proofErr w:type="spellStart"/>
      <w:r>
        <w:rPr>
          <w:sz w:val="20"/>
          <w:szCs w:val="20"/>
        </w:rPr>
        <w:t>ust</w:t>
      </w:r>
      <w:proofErr w:type="spellEnd"/>
      <w:r>
        <w:rPr>
          <w:sz w:val="20"/>
          <w:szCs w:val="20"/>
        </w:rPr>
        <w:t xml:space="preserve">. § 2358 a násl. občanského zákoníku, upravujících licenci, za předpokladu dodržení především těchto závazných ustanovení: </w:t>
      </w:r>
    </w:p>
    <w:p w14:paraId="63D430C4" w14:textId="77777777" w:rsidR="002E7A03" w:rsidRPr="00D471C9" w:rsidRDefault="002E7A03" w:rsidP="00DC7A45">
      <w:pPr>
        <w:pStyle w:val="Default"/>
        <w:spacing w:line="288" w:lineRule="auto"/>
        <w:jc w:val="both"/>
        <w:rPr>
          <w:sz w:val="21"/>
          <w:szCs w:val="21"/>
        </w:rPr>
      </w:pPr>
    </w:p>
    <w:p w14:paraId="5E5FCD3B"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 </w:t>
      </w:r>
    </w:p>
    <w:p w14:paraId="1C513E3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strany </w:t>
      </w:r>
    </w:p>
    <w:p w14:paraId="73CC2EB3" w14:textId="77777777" w:rsidR="002E7A03" w:rsidRPr="00D471C9" w:rsidRDefault="002E7A03" w:rsidP="00DC7A45">
      <w:pPr>
        <w:pStyle w:val="Default"/>
        <w:spacing w:line="288" w:lineRule="auto"/>
        <w:jc w:val="both"/>
        <w:rPr>
          <w:sz w:val="21"/>
          <w:szCs w:val="21"/>
        </w:rPr>
      </w:pPr>
    </w:p>
    <w:p w14:paraId="7B2872BF" w14:textId="77777777" w:rsidR="002E7A03" w:rsidRPr="00D471C9" w:rsidRDefault="002E7A03" w:rsidP="00DC7A45">
      <w:pPr>
        <w:pStyle w:val="Default"/>
        <w:spacing w:line="288" w:lineRule="auto"/>
        <w:ind w:right="-568"/>
        <w:jc w:val="both"/>
        <w:rPr>
          <w:sz w:val="21"/>
          <w:szCs w:val="21"/>
        </w:rPr>
      </w:pPr>
      <w:r w:rsidRPr="00D471C9">
        <w:rPr>
          <w:b/>
          <w:bCs/>
          <w:sz w:val="21"/>
          <w:szCs w:val="21"/>
        </w:rPr>
        <w:t>Objednatel:</w:t>
      </w:r>
      <w:r w:rsidR="0050690C" w:rsidRPr="00D471C9">
        <w:rPr>
          <w:b/>
          <w:bCs/>
          <w:color w:val="auto"/>
          <w:sz w:val="21"/>
          <w:szCs w:val="21"/>
        </w:rPr>
        <w:t xml:space="preserve">   Rozvoj Třebíčska, zájmové sdružení právnických osob</w:t>
      </w:r>
    </w:p>
    <w:p w14:paraId="59C714FA" w14:textId="77777777" w:rsidR="002E7A03" w:rsidRPr="00D471C9" w:rsidRDefault="002E7A03" w:rsidP="00DC7A45">
      <w:pPr>
        <w:pStyle w:val="Default"/>
        <w:spacing w:line="288" w:lineRule="auto"/>
        <w:ind w:left="707" w:firstLine="707"/>
        <w:jc w:val="both"/>
        <w:rPr>
          <w:sz w:val="21"/>
          <w:szCs w:val="21"/>
        </w:rPr>
      </w:pPr>
      <w:r w:rsidRPr="00D471C9">
        <w:rPr>
          <w:sz w:val="21"/>
          <w:szCs w:val="21"/>
        </w:rPr>
        <w:t xml:space="preserve">Masarykovo nám. č. p. 116/6, Vnitřní Město, 674 01 Třebíč 1 </w:t>
      </w:r>
    </w:p>
    <w:p w14:paraId="457CA3F2" w14:textId="77777777" w:rsidR="002E5570" w:rsidRPr="00D471C9" w:rsidRDefault="002E7A03" w:rsidP="00DC7A45">
      <w:pPr>
        <w:pStyle w:val="Default"/>
        <w:spacing w:line="288" w:lineRule="auto"/>
        <w:ind w:right="514" w:firstLine="347"/>
        <w:jc w:val="both"/>
        <w:rPr>
          <w:color w:val="auto"/>
          <w:sz w:val="21"/>
          <w:szCs w:val="21"/>
        </w:rPr>
      </w:pPr>
      <w:r w:rsidRPr="00D471C9">
        <w:rPr>
          <w:sz w:val="21"/>
          <w:szCs w:val="21"/>
        </w:rPr>
        <w:tab/>
      </w:r>
      <w:r w:rsidRPr="00D471C9">
        <w:rPr>
          <w:sz w:val="21"/>
          <w:szCs w:val="21"/>
        </w:rPr>
        <w:tab/>
        <w:t xml:space="preserve">Zastoupený: </w:t>
      </w:r>
      <w:r w:rsidR="0050690C" w:rsidRPr="00D471C9">
        <w:rPr>
          <w:sz w:val="21"/>
          <w:szCs w:val="21"/>
        </w:rPr>
        <w:t>Mgr. Pavlem Pacalem, předsedou</w:t>
      </w:r>
      <w:r w:rsidR="005832D0" w:rsidRPr="00D471C9">
        <w:rPr>
          <w:sz w:val="21"/>
          <w:szCs w:val="21"/>
        </w:rPr>
        <w:t xml:space="preserve"> sdružení</w:t>
      </w:r>
    </w:p>
    <w:p w14:paraId="59AA4EAF" w14:textId="77777777" w:rsidR="002E7A03" w:rsidRPr="00D471C9" w:rsidRDefault="005832D0" w:rsidP="00DC7A45">
      <w:pPr>
        <w:pStyle w:val="Default"/>
        <w:spacing w:line="288" w:lineRule="auto"/>
        <w:jc w:val="both"/>
        <w:rPr>
          <w:sz w:val="21"/>
          <w:szCs w:val="21"/>
        </w:rPr>
      </w:pPr>
      <w:r w:rsidRPr="00D471C9">
        <w:rPr>
          <w:sz w:val="21"/>
          <w:szCs w:val="21"/>
        </w:rPr>
        <w:tab/>
      </w:r>
      <w:r w:rsidRPr="00D471C9">
        <w:rPr>
          <w:sz w:val="21"/>
          <w:szCs w:val="21"/>
        </w:rPr>
        <w:tab/>
      </w:r>
      <w:r w:rsidRPr="00D471C9">
        <w:rPr>
          <w:sz w:val="21"/>
          <w:szCs w:val="21"/>
        </w:rPr>
        <w:tab/>
        <w:t xml:space="preserve">          Mgr. Hanou Škodovou, místopředsedkyní sdružení</w:t>
      </w:r>
    </w:p>
    <w:p w14:paraId="75996C42"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 xml:space="preserve">IČ:   </w:t>
      </w:r>
      <w:r w:rsidR="005832D0" w:rsidRPr="00D471C9">
        <w:rPr>
          <w:color w:val="auto"/>
          <w:sz w:val="21"/>
          <w:szCs w:val="21"/>
        </w:rPr>
        <w:t xml:space="preserve">709 42 790 </w:t>
      </w:r>
      <w:r w:rsidRPr="00D471C9">
        <w:rPr>
          <w:sz w:val="21"/>
          <w:szCs w:val="21"/>
        </w:rPr>
        <w:t xml:space="preserve"> </w:t>
      </w:r>
    </w:p>
    <w:p w14:paraId="19DB1445"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Bankovní spojení:  K</w:t>
      </w:r>
      <w:r w:rsidR="00D10CE9" w:rsidRPr="00D471C9">
        <w:rPr>
          <w:sz w:val="21"/>
          <w:szCs w:val="21"/>
        </w:rPr>
        <w:t xml:space="preserve">omerční banka </w:t>
      </w:r>
      <w:r w:rsidRPr="00D471C9">
        <w:rPr>
          <w:sz w:val="21"/>
          <w:szCs w:val="21"/>
        </w:rPr>
        <w:t xml:space="preserve">a.s. </w:t>
      </w:r>
    </w:p>
    <w:p w14:paraId="04A54AF3" w14:textId="77777777" w:rsidR="002E7A03" w:rsidRPr="00D471C9" w:rsidRDefault="002E7A03" w:rsidP="002F76A4">
      <w:pPr>
        <w:pStyle w:val="Default"/>
        <w:spacing w:line="288" w:lineRule="auto"/>
        <w:ind w:left="707" w:firstLine="707"/>
        <w:jc w:val="both"/>
        <w:rPr>
          <w:sz w:val="21"/>
          <w:szCs w:val="21"/>
        </w:rPr>
      </w:pPr>
      <w:r w:rsidRPr="00D471C9">
        <w:rPr>
          <w:sz w:val="21"/>
          <w:szCs w:val="21"/>
        </w:rPr>
        <w:t xml:space="preserve">Číslo účtu:  </w:t>
      </w:r>
      <w:r w:rsidR="00D10CE9" w:rsidRPr="00D471C9">
        <w:rPr>
          <w:sz w:val="21"/>
          <w:szCs w:val="21"/>
        </w:rPr>
        <w:t>123</w:t>
      </w:r>
      <w:r w:rsidR="005832D0" w:rsidRPr="00D471C9">
        <w:rPr>
          <w:sz w:val="21"/>
          <w:szCs w:val="21"/>
        </w:rPr>
        <w:t>-</w:t>
      </w:r>
      <w:r w:rsidR="00D10CE9" w:rsidRPr="00D471C9">
        <w:rPr>
          <w:sz w:val="21"/>
          <w:szCs w:val="21"/>
        </w:rPr>
        <w:t>76200287</w:t>
      </w:r>
      <w:r w:rsidRPr="00D471C9">
        <w:rPr>
          <w:sz w:val="21"/>
          <w:szCs w:val="21"/>
        </w:rPr>
        <w:t xml:space="preserve">/0100 </w:t>
      </w:r>
    </w:p>
    <w:p w14:paraId="54390260" w14:textId="77777777" w:rsidR="002E7A03" w:rsidRPr="00D471C9" w:rsidRDefault="002E7A03" w:rsidP="00DC7A45">
      <w:pPr>
        <w:pStyle w:val="Default"/>
        <w:spacing w:line="288" w:lineRule="auto"/>
        <w:jc w:val="both"/>
        <w:rPr>
          <w:sz w:val="21"/>
          <w:szCs w:val="21"/>
        </w:rPr>
      </w:pPr>
    </w:p>
    <w:p w14:paraId="2A1CFC43" w14:textId="77777777" w:rsidR="002E7A03" w:rsidRPr="00D471C9" w:rsidRDefault="002E7A03" w:rsidP="00DC7A45">
      <w:pPr>
        <w:pStyle w:val="Default"/>
        <w:spacing w:line="288" w:lineRule="auto"/>
        <w:jc w:val="both"/>
        <w:rPr>
          <w:sz w:val="21"/>
          <w:szCs w:val="21"/>
        </w:rPr>
      </w:pPr>
      <w:r w:rsidRPr="00D471C9">
        <w:rPr>
          <w:sz w:val="21"/>
          <w:szCs w:val="21"/>
        </w:rPr>
        <w:t>(dále jen „</w:t>
      </w:r>
      <w:proofErr w:type="gramStart"/>
      <w:r w:rsidRPr="00D471C9">
        <w:rPr>
          <w:sz w:val="21"/>
          <w:szCs w:val="21"/>
        </w:rPr>
        <w:t>objednatel“ a nebo též</w:t>
      </w:r>
      <w:proofErr w:type="gramEnd"/>
      <w:r w:rsidRPr="00D471C9">
        <w:rPr>
          <w:sz w:val="21"/>
          <w:szCs w:val="21"/>
        </w:rPr>
        <w:t xml:space="preserve"> „zadavatel“ nebo též „S</w:t>
      </w:r>
      <w:r w:rsidR="005832D0" w:rsidRPr="00D471C9">
        <w:rPr>
          <w:sz w:val="21"/>
          <w:szCs w:val="21"/>
        </w:rPr>
        <w:t>družení</w:t>
      </w:r>
      <w:r w:rsidRPr="00D471C9">
        <w:rPr>
          <w:sz w:val="21"/>
          <w:szCs w:val="21"/>
        </w:rPr>
        <w:t>“)</w:t>
      </w:r>
    </w:p>
    <w:p w14:paraId="35065295" w14:textId="77777777" w:rsidR="002E7A03" w:rsidRPr="00D471C9" w:rsidRDefault="002E7A03" w:rsidP="00DC7A45">
      <w:pPr>
        <w:pStyle w:val="Default"/>
        <w:spacing w:line="288" w:lineRule="auto"/>
        <w:ind w:right="-428"/>
        <w:rPr>
          <w:color w:val="006EC0"/>
          <w:sz w:val="21"/>
          <w:szCs w:val="21"/>
        </w:rPr>
      </w:pPr>
    </w:p>
    <w:p w14:paraId="4E9AF977" w14:textId="77777777" w:rsidR="002E7A03" w:rsidRPr="00D471C9" w:rsidRDefault="002E7A03" w:rsidP="00DC7A45">
      <w:pPr>
        <w:pStyle w:val="Default"/>
        <w:spacing w:line="288" w:lineRule="auto"/>
        <w:ind w:right="-428"/>
        <w:rPr>
          <w:sz w:val="21"/>
          <w:szCs w:val="21"/>
        </w:rPr>
      </w:pPr>
      <w:r w:rsidRPr="00D471C9">
        <w:rPr>
          <w:b/>
          <w:bCs/>
          <w:sz w:val="21"/>
          <w:szCs w:val="21"/>
        </w:rPr>
        <w:t>Dodavatel:</w:t>
      </w:r>
    </w:p>
    <w:p w14:paraId="2A61342E"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Se sídlem:  </w:t>
      </w:r>
      <w:r w:rsidRPr="00D471C9">
        <w:rPr>
          <w:sz w:val="21"/>
          <w:szCs w:val="21"/>
        </w:rPr>
        <w:tab/>
      </w:r>
      <w:r w:rsidRPr="00D471C9">
        <w:rPr>
          <w:sz w:val="21"/>
          <w:szCs w:val="21"/>
        </w:rPr>
        <w:tab/>
      </w:r>
      <w:r w:rsidRPr="00D471C9">
        <w:rPr>
          <w:sz w:val="21"/>
          <w:szCs w:val="21"/>
          <w:highlight w:val="yellow"/>
        </w:rPr>
        <w:t>……………..</w:t>
      </w:r>
    </w:p>
    <w:p w14:paraId="6E1B9C67"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Zastoupen: </w:t>
      </w:r>
      <w:r w:rsidRPr="00D471C9">
        <w:rPr>
          <w:sz w:val="21"/>
          <w:szCs w:val="21"/>
        </w:rPr>
        <w:tab/>
      </w:r>
      <w:r w:rsidRPr="00D471C9">
        <w:rPr>
          <w:sz w:val="21"/>
          <w:szCs w:val="21"/>
        </w:rPr>
        <w:tab/>
      </w:r>
      <w:r w:rsidRPr="00D471C9">
        <w:rPr>
          <w:sz w:val="21"/>
          <w:szCs w:val="21"/>
          <w:highlight w:val="yellow"/>
        </w:rPr>
        <w:t>……………..</w:t>
      </w:r>
    </w:p>
    <w:p w14:paraId="344C1780" w14:textId="77777777" w:rsidR="002E7A03" w:rsidRPr="00D471C9" w:rsidRDefault="002E7A03" w:rsidP="00DC7A45">
      <w:pPr>
        <w:pStyle w:val="Default"/>
        <w:spacing w:line="288" w:lineRule="auto"/>
        <w:ind w:right="-428"/>
        <w:rPr>
          <w:sz w:val="21"/>
          <w:szCs w:val="21"/>
        </w:rPr>
      </w:pPr>
    </w:p>
    <w:p w14:paraId="662E5B8B"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IČ:   </w:t>
      </w:r>
      <w:r w:rsidRPr="00D471C9">
        <w:rPr>
          <w:sz w:val="21"/>
          <w:szCs w:val="21"/>
        </w:rPr>
        <w:tab/>
      </w:r>
      <w:r w:rsidRPr="00D471C9">
        <w:rPr>
          <w:sz w:val="21"/>
          <w:szCs w:val="21"/>
        </w:rPr>
        <w:tab/>
      </w:r>
      <w:r w:rsidRPr="00D471C9">
        <w:rPr>
          <w:sz w:val="21"/>
          <w:szCs w:val="21"/>
        </w:rPr>
        <w:tab/>
      </w:r>
      <w:r w:rsidRPr="00D471C9">
        <w:rPr>
          <w:sz w:val="21"/>
          <w:szCs w:val="21"/>
          <w:highlight w:val="yellow"/>
        </w:rPr>
        <w:t>……………..</w:t>
      </w:r>
    </w:p>
    <w:p w14:paraId="1B7ADFBB"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DIČ:        </w:t>
      </w:r>
      <w:r w:rsidRPr="00D471C9">
        <w:rPr>
          <w:sz w:val="21"/>
          <w:szCs w:val="21"/>
        </w:rPr>
        <w:tab/>
      </w:r>
      <w:r w:rsidRPr="00D471C9">
        <w:rPr>
          <w:sz w:val="21"/>
          <w:szCs w:val="21"/>
        </w:rPr>
        <w:tab/>
      </w:r>
      <w:r w:rsidRPr="00D471C9">
        <w:rPr>
          <w:sz w:val="21"/>
          <w:szCs w:val="21"/>
          <w:highlight w:val="yellow"/>
        </w:rPr>
        <w:t>……………..</w:t>
      </w:r>
    </w:p>
    <w:p w14:paraId="53E5C28D"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Bankovní spojení: </w:t>
      </w:r>
      <w:r w:rsidRPr="00D471C9">
        <w:rPr>
          <w:sz w:val="21"/>
          <w:szCs w:val="21"/>
        </w:rPr>
        <w:tab/>
      </w:r>
      <w:r w:rsidRPr="00D471C9">
        <w:rPr>
          <w:sz w:val="21"/>
          <w:szCs w:val="21"/>
          <w:highlight w:val="yellow"/>
        </w:rPr>
        <w:t>……………..</w:t>
      </w:r>
    </w:p>
    <w:p w14:paraId="30658F37"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Číslo účtu:  </w:t>
      </w:r>
      <w:r w:rsidRPr="00D471C9">
        <w:rPr>
          <w:sz w:val="21"/>
          <w:szCs w:val="21"/>
        </w:rPr>
        <w:tab/>
      </w:r>
      <w:r w:rsidRPr="00D471C9">
        <w:rPr>
          <w:sz w:val="21"/>
          <w:szCs w:val="21"/>
        </w:rPr>
        <w:tab/>
      </w:r>
      <w:r w:rsidRPr="00D471C9">
        <w:rPr>
          <w:sz w:val="21"/>
          <w:szCs w:val="21"/>
          <w:highlight w:val="yellow"/>
        </w:rPr>
        <w:t>……………..</w:t>
      </w:r>
    </w:p>
    <w:p w14:paraId="4333EB5A"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Telefon:  </w:t>
      </w:r>
      <w:r w:rsidRPr="00D471C9">
        <w:rPr>
          <w:sz w:val="21"/>
          <w:szCs w:val="21"/>
        </w:rPr>
        <w:tab/>
      </w:r>
      <w:r w:rsidRPr="00D471C9">
        <w:rPr>
          <w:sz w:val="21"/>
          <w:szCs w:val="21"/>
        </w:rPr>
        <w:tab/>
      </w:r>
      <w:r w:rsidRPr="00D471C9">
        <w:rPr>
          <w:sz w:val="21"/>
          <w:szCs w:val="21"/>
          <w:highlight w:val="yellow"/>
        </w:rPr>
        <w:t>……………..</w:t>
      </w:r>
    </w:p>
    <w:p w14:paraId="39D8A247" w14:textId="77777777" w:rsidR="002E7A03" w:rsidRPr="00D471C9" w:rsidRDefault="002E7A03" w:rsidP="00DC7A45">
      <w:pPr>
        <w:pStyle w:val="Default"/>
        <w:spacing w:line="288" w:lineRule="auto"/>
        <w:rPr>
          <w:sz w:val="21"/>
          <w:szCs w:val="21"/>
        </w:rPr>
      </w:pPr>
      <w:r w:rsidRPr="00D471C9">
        <w:rPr>
          <w:sz w:val="21"/>
          <w:szCs w:val="21"/>
        </w:rPr>
        <w:tab/>
      </w:r>
      <w:r w:rsidRPr="00D471C9">
        <w:rPr>
          <w:sz w:val="21"/>
          <w:szCs w:val="21"/>
        </w:rPr>
        <w:tab/>
        <w:t xml:space="preserve">Zapsaný v Obchodním rejstříku u </w:t>
      </w:r>
      <w:r w:rsidRPr="00D471C9">
        <w:rPr>
          <w:sz w:val="21"/>
          <w:szCs w:val="21"/>
          <w:highlight w:val="yellow"/>
        </w:rPr>
        <w:t>…..</w:t>
      </w:r>
      <w:r w:rsidRPr="00D471C9">
        <w:rPr>
          <w:sz w:val="21"/>
          <w:szCs w:val="21"/>
        </w:rPr>
        <w:t xml:space="preserve"> oddíl</w:t>
      </w:r>
      <w:r w:rsidRPr="00D471C9">
        <w:rPr>
          <w:sz w:val="21"/>
          <w:szCs w:val="21"/>
          <w:highlight w:val="yellow"/>
        </w:rPr>
        <w:t>…</w:t>
      </w:r>
      <w:r w:rsidRPr="00D471C9">
        <w:rPr>
          <w:sz w:val="21"/>
          <w:szCs w:val="21"/>
        </w:rPr>
        <w:t xml:space="preserve">, vložka </w:t>
      </w:r>
      <w:r w:rsidRPr="00D471C9">
        <w:rPr>
          <w:sz w:val="21"/>
          <w:szCs w:val="21"/>
          <w:highlight w:val="yellow"/>
        </w:rPr>
        <w:t>…</w:t>
      </w:r>
    </w:p>
    <w:p w14:paraId="46D65BAE" w14:textId="77777777" w:rsidR="002E7A03" w:rsidRPr="00D471C9" w:rsidRDefault="002E7A03" w:rsidP="00DC7A45">
      <w:pPr>
        <w:pStyle w:val="Default"/>
        <w:spacing w:line="288" w:lineRule="auto"/>
        <w:rPr>
          <w:sz w:val="21"/>
          <w:szCs w:val="21"/>
        </w:rPr>
      </w:pPr>
      <w:r w:rsidRPr="00D471C9">
        <w:rPr>
          <w:b/>
          <w:bCs/>
          <w:sz w:val="21"/>
          <w:szCs w:val="21"/>
        </w:rPr>
        <w:tab/>
      </w:r>
      <w:r w:rsidRPr="00D471C9">
        <w:rPr>
          <w:b/>
          <w:bCs/>
          <w:sz w:val="21"/>
          <w:szCs w:val="21"/>
        </w:rPr>
        <w:tab/>
      </w:r>
      <w:r w:rsidRPr="00D471C9">
        <w:rPr>
          <w:sz w:val="21"/>
          <w:szCs w:val="21"/>
        </w:rPr>
        <w:t xml:space="preserve">Zapsaný v jiném veřejném rejstříku či jiné evidenci (§ 435 </w:t>
      </w:r>
      <w:proofErr w:type="spellStart"/>
      <w:r w:rsidRPr="00D471C9">
        <w:rPr>
          <w:sz w:val="21"/>
          <w:szCs w:val="21"/>
        </w:rPr>
        <w:t>obč</w:t>
      </w:r>
      <w:proofErr w:type="spellEnd"/>
      <w:r w:rsidRPr="00D471C9">
        <w:rPr>
          <w:sz w:val="21"/>
          <w:szCs w:val="21"/>
        </w:rPr>
        <w:t xml:space="preserve">. </w:t>
      </w:r>
      <w:proofErr w:type="gramStart"/>
      <w:r w:rsidRPr="00D471C9">
        <w:rPr>
          <w:sz w:val="21"/>
          <w:szCs w:val="21"/>
        </w:rPr>
        <w:t>zákoníku</w:t>
      </w:r>
      <w:proofErr w:type="gramEnd"/>
      <w:r w:rsidRPr="00D471C9">
        <w:rPr>
          <w:sz w:val="21"/>
          <w:szCs w:val="21"/>
        </w:rPr>
        <w:t xml:space="preserve">) </w:t>
      </w:r>
      <w:r w:rsidRPr="00D471C9">
        <w:rPr>
          <w:sz w:val="21"/>
          <w:szCs w:val="21"/>
          <w:highlight w:val="yellow"/>
        </w:rPr>
        <w:t>……</w:t>
      </w:r>
    </w:p>
    <w:p w14:paraId="2887EC8B" w14:textId="77777777" w:rsidR="002E7A03" w:rsidRPr="00D471C9" w:rsidRDefault="002E7A03" w:rsidP="00DC7A45">
      <w:pPr>
        <w:pStyle w:val="Default"/>
        <w:spacing w:line="288" w:lineRule="auto"/>
        <w:rPr>
          <w:sz w:val="21"/>
          <w:szCs w:val="21"/>
        </w:rPr>
      </w:pPr>
    </w:p>
    <w:p w14:paraId="018A4B2B" w14:textId="77777777" w:rsidR="002E7A03" w:rsidRPr="00D471C9" w:rsidRDefault="002E7A03" w:rsidP="00DC7A45">
      <w:pPr>
        <w:pStyle w:val="Default"/>
        <w:spacing w:line="288" w:lineRule="auto"/>
        <w:jc w:val="both"/>
        <w:rPr>
          <w:sz w:val="21"/>
          <w:szCs w:val="21"/>
        </w:rPr>
      </w:pPr>
      <w:r w:rsidRPr="00D471C9">
        <w:rPr>
          <w:sz w:val="21"/>
          <w:szCs w:val="21"/>
        </w:rPr>
        <w:t>(dále jen „</w:t>
      </w:r>
      <w:proofErr w:type="gramStart"/>
      <w:r w:rsidRPr="00D471C9">
        <w:rPr>
          <w:sz w:val="21"/>
          <w:szCs w:val="21"/>
        </w:rPr>
        <w:t>zhotovitel“ a nebo též</w:t>
      </w:r>
      <w:proofErr w:type="gramEnd"/>
      <w:r w:rsidRPr="00D471C9">
        <w:rPr>
          <w:sz w:val="21"/>
          <w:szCs w:val="21"/>
        </w:rPr>
        <w:t xml:space="preserve"> „dodavatel“ nebo „uchazeč“) </w:t>
      </w:r>
    </w:p>
    <w:p w14:paraId="31726CB7" w14:textId="77777777" w:rsidR="002E7A03" w:rsidRPr="00D471C9" w:rsidRDefault="002E7A03" w:rsidP="00DC7A45">
      <w:pPr>
        <w:pStyle w:val="Default"/>
        <w:spacing w:line="288" w:lineRule="auto"/>
        <w:rPr>
          <w:sz w:val="21"/>
          <w:szCs w:val="21"/>
        </w:rPr>
      </w:pPr>
    </w:p>
    <w:p w14:paraId="0DC175E3" w14:textId="77777777" w:rsidR="002E7A03" w:rsidRPr="00D471C9" w:rsidRDefault="002E7A03" w:rsidP="00DC7A45">
      <w:pPr>
        <w:pStyle w:val="Default"/>
        <w:spacing w:line="288" w:lineRule="auto"/>
        <w:ind w:right="-468"/>
        <w:jc w:val="both"/>
        <w:rPr>
          <w:sz w:val="21"/>
          <w:szCs w:val="21"/>
        </w:rPr>
      </w:pPr>
      <w:r w:rsidRPr="00D471C9">
        <w:rPr>
          <w:sz w:val="21"/>
          <w:szCs w:val="21"/>
        </w:rPr>
        <w:t xml:space="preserve">uzavřeli níže uvedeného dne, měsíce a roku tuto smlouvu (dále jen „smlouva“) </w:t>
      </w:r>
    </w:p>
    <w:p w14:paraId="51D4366E" w14:textId="77777777" w:rsidR="002E7A03" w:rsidRPr="00D471C9" w:rsidRDefault="002E7A03" w:rsidP="00DC7A45">
      <w:pPr>
        <w:pStyle w:val="Default"/>
        <w:pageBreakBefore/>
        <w:spacing w:line="288" w:lineRule="auto"/>
        <w:rPr>
          <w:sz w:val="21"/>
          <w:szCs w:val="21"/>
        </w:rPr>
      </w:pPr>
      <w:r w:rsidRPr="00D471C9">
        <w:rPr>
          <w:sz w:val="21"/>
          <w:szCs w:val="21"/>
        </w:rPr>
        <w:lastRenderedPageBreak/>
        <w:t xml:space="preserve">Osoby pověřené objednatelem: </w:t>
      </w:r>
    </w:p>
    <w:p w14:paraId="5538FB8E"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w:t>
      </w:r>
    </w:p>
    <w:p w14:paraId="061753CD"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Pavel Pacal, předseda sdružení, e-mail: </w:t>
      </w:r>
      <w:hyperlink r:id="rId7" w:history="1">
        <w:r w:rsidR="002F76A4" w:rsidRPr="00D471C9">
          <w:rPr>
            <w:rStyle w:val="Hypertextovodkaz"/>
            <w:sz w:val="21"/>
            <w:szCs w:val="21"/>
          </w:rPr>
          <w:t>pavel.pacal@trebic.cz</w:t>
        </w:r>
      </w:hyperlink>
    </w:p>
    <w:p w14:paraId="47F69173"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Hana Škodová, místopředsedkyně sdružení, e-mail: </w:t>
      </w:r>
      <w:hyperlink r:id="rId8" w:history="1">
        <w:r w:rsidRPr="00D471C9">
          <w:rPr>
            <w:rStyle w:val="Hypertextovodkaz"/>
            <w:sz w:val="21"/>
            <w:szCs w:val="21"/>
          </w:rPr>
          <w:t>starostka@hrotovice.cz</w:t>
        </w:r>
      </w:hyperlink>
    </w:p>
    <w:p w14:paraId="5936C889" w14:textId="77777777" w:rsidR="005832D0" w:rsidRPr="00D471C9" w:rsidRDefault="002E7A03" w:rsidP="00DC7A45">
      <w:pPr>
        <w:pStyle w:val="Default"/>
        <w:spacing w:line="288" w:lineRule="auto"/>
        <w:ind w:left="342" w:hanging="283"/>
        <w:jc w:val="both"/>
        <w:rPr>
          <w:sz w:val="21"/>
          <w:szCs w:val="21"/>
        </w:rPr>
      </w:pPr>
      <w:r w:rsidRPr="00D471C9">
        <w:rPr>
          <w:sz w:val="21"/>
          <w:szCs w:val="21"/>
        </w:rPr>
        <w:t xml:space="preserve">• jednáním v technických záležitostech, kontaktní osoba pro převzetí díla: </w:t>
      </w:r>
    </w:p>
    <w:p w14:paraId="25B80EDB" w14:textId="663AEB74" w:rsidR="002F76A4" w:rsidRPr="00D471C9" w:rsidRDefault="005832D0" w:rsidP="002F76A4">
      <w:pPr>
        <w:pStyle w:val="Default"/>
        <w:spacing w:line="288" w:lineRule="auto"/>
        <w:ind w:right="514"/>
        <w:jc w:val="both"/>
        <w:rPr>
          <w:rStyle w:val="Hypertextovodkaz"/>
          <w:sz w:val="21"/>
          <w:szCs w:val="21"/>
        </w:rPr>
      </w:pPr>
      <w:r w:rsidRPr="00D471C9">
        <w:rPr>
          <w:sz w:val="21"/>
          <w:szCs w:val="21"/>
        </w:rPr>
        <w:tab/>
      </w:r>
      <w:r w:rsidR="002E7A03" w:rsidRPr="00D471C9">
        <w:rPr>
          <w:sz w:val="21"/>
          <w:szCs w:val="21"/>
        </w:rPr>
        <w:t xml:space="preserve">Bc. </w:t>
      </w:r>
      <w:r w:rsidRPr="00D471C9">
        <w:rPr>
          <w:sz w:val="21"/>
          <w:szCs w:val="21"/>
        </w:rPr>
        <w:t>Dagmar</w:t>
      </w:r>
      <w:r w:rsidR="002E7A03" w:rsidRPr="00D471C9">
        <w:rPr>
          <w:sz w:val="21"/>
          <w:szCs w:val="21"/>
        </w:rPr>
        <w:t xml:space="preserve"> </w:t>
      </w:r>
      <w:r w:rsidRPr="00D471C9">
        <w:rPr>
          <w:sz w:val="21"/>
          <w:szCs w:val="21"/>
        </w:rPr>
        <w:t>Pacalová</w:t>
      </w:r>
      <w:r w:rsidR="002E7A03" w:rsidRPr="00D471C9">
        <w:rPr>
          <w:sz w:val="21"/>
          <w:szCs w:val="21"/>
        </w:rPr>
        <w:t xml:space="preserve">, tel. </w:t>
      </w:r>
      <w:r w:rsidR="002F76A4" w:rsidRPr="00D471C9">
        <w:rPr>
          <w:color w:val="auto"/>
          <w:sz w:val="21"/>
          <w:szCs w:val="21"/>
        </w:rPr>
        <w:t xml:space="preserve">725 731 297,e-mail: </w:t>
      </w:r>
      <w:hyperlink r:id="rId9" w:history="1"/>
      <w:hyperlink r:id="rId10" w:history="1">
        <w:r w:rsidR="00AE240C" w:rsidRPr="00864B14">
          <w:rPr>
            <w:rStyle w:val="Hypertextovodkaz"/>
            <w:sz w:val="21"/>
            <w:szCs w:val="21"/>
          </w:rPr>
          <w:t>dagmar.pacalova@trebic.cz</w:t>
        </w:r>
      </w:hyperlink>
    </w:p>
    <w:p w14:paraId="211EAE4B" w14:textId="77777777" w:rsidR="002F76A4" w:rsidRPr="00D471C9" w:rsidRDefault="002F76A4" w:rsidP="002F76A4">
      <w:pPr>
        <w:pStyle w:val="Default"/>
        <w:spacing w:line="288" w:lineRule="auto"/>
        <w:ind w:right="514"/>
        <w:jc w:val="both"/>
        <w:rPr>
          <w:color w:val="auto"/>
          <w:sz w:val="21"/>
          <w:szCs w:val="21"/>
        </w:rPr>
      </w:pPr>
    </w:p>
    <w:p w14:paraId="311138B5" w14:textId="77777777" w:rsidR="002E7A03" w:rsidRPr="00D471C9" w:rsidRDefault="002E7A03" w:rsidP="00DC7A45">
      <w:pPr>
        <w:pStyle w:val="Default"/>
        <w:spacing w:line="288" w:lineRule="auto"/>
        <w:rPr>
          <w:sz w:val="21"/>
          <w:szCs w:val="21"/>
        </w:rPr>
      </w:pPr>
      <w:r w:rsidRPr="00D471C9">
        <w:rPr>
          <w:sz w:val="21"/>
          <w:szCs w:val="21"/>
        </w:rPr>
        <w:t xml:space="preserve">Osoby pověřené zhotovitelem: </w:t>
      </w:r>
    </w:p>
    <w:p w14:paraId="7CB939D6"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nebo v souvislosti s ní: </w:t>
      </w:r>
      <w:r w:rsidRPr="00D471C9">
        <w:rPr>
          <w:sz w:val="21"/>
          <w:szCs w:val="21"/>
          <w:highlight w:val="yellow"/>
        </w:rPr>
        <w:t>…………..</w:t>
      </w:r>
    </w:p>
    <w:p w14:paraId="68ECCEE2"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jednáním o technických záležitostech:</w:t>
      </w:r>
      <w:r w:rsidRPr="00D471C9">
        <w:rPr>
          <w:sz w:val="21"/>
          <w:szCs w:val="21"/>
          <w:highlight w:val="yellow"/>
        </w:rPr>
        <w:t>……………</w:t>
      </w:r>
      <w:r w:rsidRPr="00D471C9">
        <w:rPr>
          <w:sz w:val="21"/>
          <w:szCs w:val="21"/>
        </w:rPr>
        <w:t xml:space="preserve">, tel. </w:t>
      </w:r>
      <w:r w:rsidRPr="00D471C9">
        <w:rPr>
          <w:sz w:val="21"/>
          <w:szCs w:val="21"/>
          <w:highlight w:val="yellow"/>
        </w:rPr>
        <w:t>………….</w:t>
      </w:r>
      <w:r w:rsidRPr="00D471C9">
        <w:rPr>
          <w:sz w:val="21"/>
          <w:szCs w:val="21"/>
        </w:rPr>
        <w:t xml:space="preserve">, e-mail: </w:t>
      </w:r>
      <w:r w:rsidRPr="00D471C9">
        <w:rPr>
          <w:sz w:val="21"/>
          <w:szCs w:val="21"/>
          <w:highlight w:val="yellow"/>
        </w:rPr>
        <w:t>…………</w:t>
      </w:r>
    </w:p>
    <w:p w14:paraId="5FC9B5F3" w14:textId="77777777" w:rsidR="002E7A03" w:rsidRPr="00D471C9" w:rsidRDefault="002E7A03" w:rsidP="00DC7A45">
      <w:pPr>
        <w:pStyle w:val="Default"/>
        <w:spacing w:line="288" w:lineRule="auto"/>
        <w:ind w:left="342"/>
        <w:rPr>
          <w:sz w:val="21"/>
          <w:szCs w:val="21"/>
        </w:rPr>
      </w:pPr>
    </w:p>
    <w:p w14:paraId="58562329" w14:textId="77777777" w:rsidR="002E7A03" w:rsidRPr="00D471C9" w:rsidRDefault="002E7A03" w:rsidP="00DC7A45">
      <w:pPr>
        <w:pStyle w:val="Default"/>
        <w:spacing w:line="288" w:lineRule="auto"/>
        <w:ind w:right="22"/>
        <w:jc w:val="both"/>
        <w:rPr>
          <w:sz w:val="21"/>
          <w:szCs w:val="21"/>
        </w:rPr>
      </w:pPr>
    </w:p>
    <w:p w14:paraId="7B8FCDB5" w14:textId="77777777" w:rsidR="002E7A03" w:rsidRPr="00D471C9" w:rsidRDefault="002E7A03" w:rsidP="00DC7A45">
      <w:pPr>
        <w:pStyle w:val="Default"/>
        <w:spacing w:line="288" w:lineRule="auto"/>
        <w:jc w:val="both"/>
        <w:rPr>
          <w:sz w:val="21"/>
          <w:szCs w:val="21"/>
        </w:rPr>
      </w:pPr>
      <w:r w:rsidRPr="00D471C9">
        <w:rPr>
          <w:sz w:val="21"/>
          <w:szCs w:val="21"/>
        </w:rPr>
        <w:t xml:space="preserve">Změnu pověřených pracovníků nebo jejich oprávnění lze učinit pouze dodatkem k této smlouvě. </w:t>
      </w:r>
    </w:p>
    <w:p w14:paraId="56D39595" w14:textId="77777777" w:rsidR="00DC7A45" w:rsidRPr="00D471C9" w:rsidRDefault="00DC7A45" w:rsidP="00DC7A45">
      <w:pPr>
        <w:pStyle w:val="Default"/>
        <w:spacing w:line="288" w:lineRule="auto"/>
        <w:jc w:val="both"/>
        <w:rPr>
          <w:sz w:val="21"/>
          <w:szCs w:val="21"/>
        </w:rPr>
      </w:pPr>
    </w:p>
    <w:p w14:paraId="0E1E66A6" w14:textId="77777777" w:rsidR="002E7A03" w:rsidRPr="007133C2" w:rsidRDefault="002E7A03" w:rsidP="00DC7A45">
      <w:pPr>
        <w:pStyle w:val="Default"/>
        <w:spacing w:line="288" w:lineRule="auto"/>
        <w:jc w:val="center"/>
        <w:rPr>
          <w:color w:val="auto"/>
          <w:sz w:val="21"/>
          <w:szCs w:val="21"/>
        </w:rPr>
      </w:pPr>
      <w:r w:rsidRPr="007133C2">
        <w:rPr>
          <w:b/>
          <w:bCs/>
          <w:color w:val="auto"/>
          <w:sz w:val="21"/>
          <w:szCs w:val="21"/>
        </w:rPr>
        <w:t xml:space="preserve">II. </w:t>
      </w:r>
    </w:p>
    <w:p w14:paraId="3F54A8E6" w14:textId="77777777" w:rsidR="002E7A03" w:rsidRPr="007133C2" w:rsidRDefault="002E7A03" w:rsidP="00DC7A45">
      <w:pPr>
        <w:pStyle w:val="Default"/>
        <w:spacing w:line="288" w:lineRule="auto"/>
        <w:jc w:val="center"/>
        <w:rPr>
          <w:color w:val="auto"/>
          <w:sz w:val="21"/>
          <w:szCs w:val="21"/>
        </w:rPr>
      </w:pPr>
      <w:r w:rsidRPr="007133C2">
        <w:rPr>
          <w:b/>
          <w:bCs/>
          <w:color w:val="auto"/>
          <w:sz w:val="21"/>
          <w:szCs w:val="21"/>
        </w:rPr>
        <w:t xml:space="preserve">Předmět smlouvy (dílo) a místo plnění </w:t>
      </w:r>
    </w:p>
    <w:p w14:paraId="3D2D5C5E" w14:textId="565454A8" w:rsidR="00667194" w:rsidRPr="007133C2" w:rsidRDefault="002E7A03" w:rsidP="0088784D">
      <w:pPr>
        <w:pStyle w:val="Default"/>
        <w:numPr>
          <w:ilvl w:val="0"/>
          <w:numId w:val="1"/>
        </w:numPr>
        <w:spacing w:line="288" w:lineRule="auto"/>
        <w:jc w:val="both"/>
        <w:rPr>
          <w:color w:val="auto"/>
          <w:sz w:val="21"/>
          <w:szCs w:val="21"/>
        </w:rPr>
      </w:pPr>
      <w:r w:rsidRPr="007133C2">
        <w:rPr>
          <w:color w:val="auto"/>
          <w:sz w:val="21"/>
          <w:szCs w:val="21"/>
        </w:rPr>
        <w:t xml:space="preserve">Touto smlouvou o dílo se zhotovitel zavazuje provést na svůj náklad a nebezpečí pro objednatele dílo: </w:t>
      </w:r>
      <w:r w:rsidR="00875B3C" w:rsidRPr="007133C2">
        <w:rPr>
          <w:b/>
          <w:bCs/>
          <w:color w:val="auto"/>
          <w:sz w:val="21"/>
          <w:szCs w:val="21"/>
        </w:rPr>
        <w:t>„Mediální a propagační kampaň na podporu cestovního ruchu destinační oblasti Tř</w:t>
      </w:r>
      <w:r w:rsidR="00AE240C" w:rsidRPr="007133C2">
        <w:rPr>
          <w:b/>
          <w:bCs/>
          <w:color w:val="auto"/>
          <w:sz w:val="21"/>
          <w:szCs w:val="21"/>
        </w:rPr>
        <w:t xml:space="preserve">ebíčsko </w:t>
      </w:r>
      <w:r w:rsidR="0088784D" w:rsidRPr="007133C2">
        <w:rPr>
          <w:b/>
          <w:bCs/>
          <w:color w:val="auto"/>
          <w:sz w:val="21"/>
          <w:szCs w:val="21"/>
        </w:rPr>
        <w:t>2023</w:t>
      </w:r>
      <w:r w:rsidR="00875B3C" w:rsidRPr="007133C2">
        <w:rPr>
          <w:b/>
          <w:bCs/>
          <w:color w:val="auto"/>
          <w:sz w:val="21"/>
          <w:szCs w:val="21"/>
        </w:rPr>
        <w:t>“</w:t>
      </w:r>
      <w:r w:rsidR="00875B3C" w:rsidRPr="007133C2">
        <w:rPr>
          <w:color w:val="auto"/>
          <w:sz w:val="21"/>
          <w:szCs w:val="21"/>
        </w:rPr>
        <w:t xml:space="preserve">, jedná se o realizaci </w:t>
      </w:r>
      <w:r w:rsidR="0088784D" w:rsidRPr="007133C2">
        <w:rPr>
          <w:color w:val="auto"/>
          <w:sz w:val="21"/>
          <w:szCs w:val="21"/>
        </w:rPr>
        <w:t xml:space="preserve">mediální a propagační kampaně včetně PR komunikace na podporu cestovního ruchu destinační společnosti Třebíčsko pro rok 2023 (Část I: Média tištěná, 10 inzercí; Část II: On-line kampaně, 9 kampaní; Část III: </w:t>
      </w:r>
      <w:proofErr w:type="spellStart"/>
      <w:r w:rsidR="0088784D" w:rsidRPr="007133C2">
        <w:rPr>
          <w:color w:val="auto"/>
          <w:sz w:val="21"/>
          <w:szCs w:val="21"/>
        </w:rPr>
        <w:t>Press</w:t>
      </w:r>
      <w:proofErr w:type="spellEnd"/>
      <w:r w:rsidR="0088784D" w:rsidRPr="007133C2">
        <w:rPr>
          <w:color w:val="auto"/>
          <w:sz w:val="21"/>
          <w:szCs w:val="21"/>
        </w:rPr>
        <w:t xml:space="preserve"> </w:t>
      </w:r>
      <w:proofErr w:type="spellStart"/>
      <w:r w:rsidR="0088784D" w:rsidRPr="007133C2">
        <w:rPr>
          <w:color w:val="auto"/>
          <w:sz w:val="21"/>
          <w:szCs w:val="21"/>
        </w:rPr>
        <w:t>trip</w:t>
      </w:r>
      <w:proofErr w:type="spellEnd"/>
      <w:r w:rsidR="0088784D" w:rsidRPr="007133C2">
        <w:rPr>
          <w:color w:val="auto"/>
          <w:sz w:val="21"/>
          <w:szCs w:val="21"/>
        </w:rPr>
        <w:t xml:space="preserve">, 1 </w:t>
      </w:r>
      <w:proofErr w:type="spellStart"/>
      <w:r w:rsidR="0088784D" w:rsidRPr="007133C2">
        <w:rPr>
          <w:color w:val="auto"/>
          <w:sz w:val="21"/>
          <w:szCs w:val="21"/>
        </w:rPr>
        <w:t>press</w:t>
      </w:r>
      <w:proofErr w:type="spellEnd"/>
      <w:r w:rsidR="0088784D" w:rsidRPr="007133C2">
        <w:rPr>
          <w:color w:val="auto"/>
          <w:sz w:val="21"/>
          <w:szCs w:val="21"/>
        </w:rPr>
        <w:t xml:space="preserve"> </w:t>
      </w:r>
      <w:proofErr w:type="spellStart"/>
      <w:r w:rsidR="0088784D" w:rsidRPr="007133C2">
        <w:rPr>
          <w:color w:val="auto"/>
          <w:sz w:val="21"/>
          <w:szCs w:val="21"/>
        </w:rPr>
        <w:t>trip</w:t>
      </w:r>
      <w:proofErr w:type="spellEnd"/>
      <w:r w:rsidR="0088784D" w:rsidRPr="007133C2">
        <w:rPr>
          <w:color w:val="auto"/>
          <w:sz w:val="21"/>
          <w:szCs w:val="21"/>
        </w:rPr>
        <w:t xml:space="preserve">; Část IV: </w:t>
      </w:r>
      <w:proofErr w:type="spellStart"/>
      <w:r w:rsidR="0088784D" w:rsidRPr="007133C2">
        <w:rPr>
          <w:color w:val="auto"/>
          <w:sz w:val="21"/>
          <w:szCs w:val="21"/>
        </w:rPr>
        <w:t>Influencer</w:t>
      </w:r>
      <w:proofErr w:type="spellEnd"/>
      <w:r w:rsidR="0088784D" w:rsidRPr="007133C2">
        <w:rPr>
          <w:color w:val="auto"/>
          <w:sz w:val="21"/>
          <w:szCs w:val="21"/>
        </w:rPr>
        <w:t xml:space="preserve"> marketing, 1 spolupráce s </w:t>
      </w:r>
      <w:proofErr w:type="spellStart"/>
      <w:r w:rsidR="0088784D" w:rsidRPr="007133C2">
        <w:rPr>
          <w:color w:val="auto"/>
          <w:sz w:val="21"/>
          <w:szCs w:val="21"/>
        </w:rPr>
        <w:t>influencerem</w:t>
      </w:r>
      <w:proofErr w:type="spellEnd"/>
      <w:r w:rsidR="0088784D" w:rsidRPr="007133C2">
        <w:rPr>
          <w:color w:val="auto"/>
          <w:sz w:val="21"/>
          <w:szCs w:val="21"/>
        </w:rPr>
        <w:t>).</w:t>
      </w:r>
    </w:p>
    <w:p w14:paraId="7385415C" w14:textId="77777777" w:rsidR="00875B3C" w:rsidRPr="007133C2" w:rsidRDefault="00875B3C" w:rsidP="00875B3C">
      <w:pPr>
        <w:pStyle w:val="Default"/>
        <w:spacing w:line="288" w:lineRule="auto"/>
        <w:ind w:left="720"/>
        <w:jc w:val="both"/>
        <w:rPr>
          <w:color w:val="auto"/>
          <w:sz w:val="21"/>
          <w:szCs w:val="21"/>
        </w:rPr>
      </w:pPr>
    </w:p>
    <w:p w14:paraId="143E47BB" w14:textId="6B4522C8" w:rsidR="007133C2" w:rsidRDefault="002E7A03" w:rsidP="007133C2">
      <w:pPr>
        <w:pStyle w:val="Default"/>
        <w:spacing w:line="288" w:lineRule="auto"/>
        <w:ind w:left="720"/>
        <w:jc w:val="both"/>
        <w:rPr>
          <w:sz w:val="21"/>
          <w:szCs w:val="21"/>
        </w:rPr>
      </w:pPr>
      <w:r w:rsidRPr="007133C2">
        <w:rPr>
          <w:color w:val="auto"/>
          <w:sz w:val="21"/>
          <w:szCs w:val="21"/>
        </w:rPr>
        <w:t xml:space="preserve">Zhotovitel se zavazuje </w:t>
      </w:r>
      <w:r w:rsidRPr="007133C2">
        <w:rPr>
          <w:b/>
          <w:bCs/>
          <w:color w:val="auto"/>
          <w:sz w:val="21"/>
          <w:szCs w:val="21"/>
        </w:rPr>
        <w:t xml:space="preserve">k provedení díla </w:t>
      </w:r>
      <w:r w:rsidRPr="007133C2">
        <w:rPr>
          <w:color w:val="auto"/>
          <w:sz w:val="21"/>
          <w:szCs w:val="21"/>
        </w:rPr>
        <w:t xml:space="preserve">v rozsahu dle této smlouvy a dokumentace </w:t>
      </w:r>
      <w:r w:rsidRPr="007133C2">
        <w:rPr>
          <w:color w:val="auto"/>
          <w:sz w:val="21"/>
          <w:szCs w:val="21"/>
        </w:rPr>
        <w:br/>
        <w:t xml:space="preserve">k průzkumu trhu za účelem zadání veřejné zakázky malého rozsahu </w:t>
      </w:r>
      <w:r w:rsidR="00875B3C" w:rsidRPr="007133C2">
        <w:rPr>
          <w:color w:val="auto"/>
          <w:sz w:val="21"/>
          <w:szCs w:val="21"/>
        </w:rPr>
        <w:t>„Mediální a propagační kampaň na podporu cestovního ruchu destinační oblasti Tř</w:t>
      </w:r>
      <w:r w:rsidR="00AE240C" w:rsidRPr="007133C2">
        <w:rPr>
          <w:color w:val="auto"/>
          <w:sz w:val="21"/>
          <w:szCs w:val="21"/>
        </w:rPr>
        <w:t>ebíčsko 202</w:t>
      </w:r>
      <w:r w:rsidR="0088784D" w:rsidRPr="007133C2">
        <w:rPr>
          <w:color w:val="auto"/>
          <w:sz w:val="21"/>
          <w:szCs w:val="21"/>
        </w:rPr>
        <w:t>3</w:t>
      </w:r>
      <w:r w:rsidR="00875B3C" w:rsidRPr="007133C2">
        <w:rPr>
          <w:color w:val="auto"/>
          <w:sz w:val="21"/>
          <w:szCs w:val="21"/>
        </w:rPr>
        <w:t xml:space="preserve">“ </w:t>
      </w:r>
      <w:r w:rsidRPr="007133C2">
        <w:rPr>
          <w:color w:val="auto"/>
          <w:sz w:val="21"/>
          <w:szCs w:val="21"/>
        </w:rPr>
        <w:t xml:space="preserve">ze dne </w:t>
      </w:r>
      <w:proofErr w:type="gramStart"/>
      <w:r w:rsidR="00AE240C" w:rsidRPr="007133C2">
        <w:rPr>
          <w:color w:val="auto"/>
          <w:sz w:val="21"/>
          <w:szCs w:val="21"/>
        </w:rPr>
        <w:t>27.0</w:t>
      </w:r>
      <w:r w:rsidR="0088784D" w:rsidRPr="007133C2">
        <w:rPr>
          <w:color w:val="auto"/>
          <w:sz w:val="21"/>
          <w:szCs w:val="21"/>
        </w:rPr>
        <w:t>2</w:t>
      </w:r>
      <w:r w:rsidR="005832D0" w:rsidRPr="007133C2">
        <w:rPr>
          <w:color w:val="auto"/>
          <w:sz w:val="21"/>
          <w:szCs w:val="21"/>
        </w:rPr>
        <w:t>.</w:t>
      </w:r>
      <w:r w:rsidRPr="007133C2">
        <w:rPr>
          <w:color w:val="auto"/>
          <w:sz w:val="21"/>
          <w:szCs w:val="21"/>
        </w:rPr>
        <w:t>20</w:t>
      </w:r>
      <w:r w:rsidR="00667194" w:rsidRPr="007133C2">
        <w:rPr>
          <w:color w:val="auto"/>
          <w:sz w:val="21"/>
          <w:szCs w:val="21"/>
        </w:rPr>
        <w:t>2</w:t>
      </w:r>
      <w:r w:rsidR="0088784D" w:rsidRPr="007133C2">
        <w:rPr>
          <w:color w:val="auto"/>
          <w:sz w:val="21"/>
          <w:szCs w:val="21"/>
        </w:rPr>
        <w:t>3</w:t>
      </w:r>
      <w:proofErr w:type="gramEnd"/>
      <w:r w:rsidRPr="007133C2">
        <w:rPr>
          <w:color w:val="auto"/>
          <w:sz w:val="21"/>
          <w:szCs w:val="21"/>
        </w:rPr>
        <w:t>, která je</w:t>
      </w:r>
      <w:r w:rsidR="005832D0" w:rsidRPr="007133C2">
        <w:rPr>
          <w:color w:val="auto"/>
          <w:sz w:val="21"/>
          <w:szCs w:val="21"/>
        </w:rPr>
        <w:t xml:space="preserve"> </w:t>
      </w:r>
      <w:r w:rsidRPr="007133C2">
        <w:rPr>
          <w:color w:val="auto"/>
          <w:sz w:val="21"/>
          <w:szCs w:val="21"/>
        </w:rPr>
        <w:t>u obje</w:t>
      </w:r>
      <w:r w:rsidR="007133C2" w:rsidRPr="007133C2">
        <w:rPr>
          <w:color w:val="auto"/>
          <w:sz w:val="21"/>
          <w:szCs w:val="21"/>
        </w:rPr>
        <w:t>dnatele evidována pod ev. č. 002_</w:t>
      </w:r>
      <w:r w:rsidRPr="007133C2">
        <w:rPr>
          <w:color w:val="auto"/>
          <w:sz w:val="21"/>
          <w:szCs w:val="21"/>
        </w:rPr>
        <w:t>20</w:t>
      </w:r>
      <w:r w:rsidR="00667194" w:rsidRPr="007133C2">
        <w:rPr>
          <w:color w:val="auto"/>
          <w:sz w:val="21"/>
          <w:szCs w:val="21"/>
        </w:rPr>
        <w:t>2</w:t>
      </w:r>
      <w:r w:rsidR="007133C2" w:rsidRPr="007133C2">
        <w:rPr>
          <w:color w:val="auto"/>
          <w:sz w:val="21"/>
          <w:szCs w:val="21"/>
        </w:rPr>
        <w:t>3</w:t>
      </w:r>
      <w:r w:rsidRPr="007133C2">
        <w:rPr>
          <w:color w:val="auto"/>
          <w:sz w:val="21"/>
          <w:szCs w:val="21"/>
        </w:rPr>
        <w:t xml:space="preserve"> (dále též „Dokumentace průzkumu trhu“). Dílo je blíže specifikováno v Dokumentaci průzkumu trhu</w:t>
      </w:r>
      <w:r w:rsidR="00875B3C" w:rsidRPr="007133C2">
        <w:rPr>
          <w:color w:val="auto"/>
          <w:sz w:val="21"/>
          <w:szCs w:val="21"/>
        </w:rPr>
        <w:t xml:space="preserve"> </w:t>
      </w:r>
      <w:r w:rsidRPr="007133C2">
        <w:rPr>
          <w:color w:val="auto"/>
          <w:sz w:val="21"/>
          <w:szCs w:val="21"/>
        </w:rPr>
        <w:t>a bude vycházet z nabídk</w:t>
      </w:r>
      <w:r w:rsidRPr="007133C2">
        <w:rPr>
          <w:sz w:val="21"/>
          <w:szCs w:val="21"/>
        </w:rPr>
        <w:t xml:space="preserve">y dodavatele na tuto veřejnou zakázku. </w:t>
      </w:r>
    </w:p>
    <w:p w14:paraId="3433C709" w14:textId="7E70195D" w:rsidR="002E7A03" w:rsidRPr="00D471C9" w:rsidRDefault="002E7A03" w:rsidP="007133C2">
      <w:pPr>
        <w:pStyle w:val="Default"/>
        <w:spacing w:line="288" w:lineRule="auto"/>
        <w:ind w:left="720"/>
        <w:jc w:val="both"/>
        <w:rPr>
          <w:sz w:val="21"/>
          <w:szCs w:val="21"/>
        </w:rPr>
      </w:pPr>
      <w:r w:rsidRPr="00D471C9">
        <w:rPr>
          <w:b/>
          <w:bCs/>
          <w:sz w:val="21"/>
          <w:szCs w:val="21"/>
        </w:rPr>
        <w:t xml:space="preserve">Zhotovitel je povinen provést dílo s potřebnou péčí v ujednaném čase a obstarat vše, co je k provedení díla potřeba. Objednatel se zavazuje v této smlouvě specifikované a řádně provedené dílo (bez vad a nedodělků) převzít a zaplatit zhotoviteli v této smlouvě sjednanou cenu. </w:t>
      </w:r>
    </w:p>
    <w:p w14:paraId="41676F46" w14:textId="22646A50" w:rsidR="002E7A03" w:rsidRPr="00D471C9" w:rsidRDefault="002E7A03" w:rsidP="00DC7A45">
      <w:pPr>
        <w:pStyle w:val="Default"/>
        <w:numPr>
          <w:ilvl w:val="0"/>
          <w:numId w:val="1"/>
        </w:numPr>
        <w:spacing w:line="288" w:lineRule="auto"/>
        <w:jc w:val="both"/>
        <w:rPr>
          <w:sz w:val="21"/>
          <w:szCs w:val="21"/>
        </w:rPr>
      </w:pPr>
      <w:r w:rsidRPr="00D471C9">
        <w:rPr>
          <w:sz w:val="21"/>
          <w:szCs w:val="21"/>
        </w:rPr>
        <w:t>Předmětem díla a povinností zhotovitele je dále provedení veš</w:t>
      </w:r>
      <w:r w:rsidR="00AE240C">
        <w:rPr>
          <w:sz w:val="21"/>
          <w:szCs w:val="21"/>
        </w:rPr>
        <w:t xml:space="preserve">kerých ostatních služeb, prací </w:t>
      </w:r>
      <w:r w:rsidRPr="00D471C9">
        <w:rPr>
          <w:sz w:val="21"/>
          <w:szCs w:val="21"/>
        </w:rPr>
        <w:t xml:space="preserve">a dodávek přímo nespecifikovaných ve výše uvedených podkladech, ale nezbytných pro dodání, provedení a plnou funkčnost a kvalitu požadovaného díla, v rozsahu dále uvedeném, včetně veškerých souvisejících nákladů. </w:t>
      </w:r>
      <w:r w:rsidRPr="00D471C9">
        <w:rPr>
          <w:b/>
          <w:bCs/>
          <w:sz w:val="21"/>
          <w:szCs w:val="21"/>
        </w:rPr>
        <w:t>Pokud je součástí plnění zhotovitele dodání výrobků</w:t>
      </w:r>
      <w:r w:rsidR="00B275C8">
        <w:rPr>
          <w:b/>
          <w:bCs/>
          <w:sz w:val="21"/>
          <w:szCs w:val="21"/>
        </w:rPr>
        <w:t xml:space="preserve"> </w:t>
      </w:r>
      <w:r w:rsidRPr="00D471C9">
        <w:rPr>
          <w:b/>
          <w:bCs/>
          <w:sz w:val="21"/>
          <w:szCs w:val="21"/>
        </w:rPr>
        <w:t>a komponentů, které zhotovitel nakupuje/nakoupí nebo jinak získá od jiné osoby, tyto musejí být v okamžiku plnění zhotovitele dle této smlouvy o dílo již ve vlastnictví zhotovitele a prosty práv třetích osob</w:t>
      </w:r>
      <w:r w:rsidRPr="00D471C9">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3824A373"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Při realizaci díla nesmí být bez předchozího písemného souhlasu objednatele použity jiné materiály, technologie nebo změny oproti této smlouvě, Dokumentace průzkumu trhu na tuto veřejnou zakázku včetně přílohy č. 1 této Dokumentace průzkumu trhu nebo oproti nabídce zhotovitele na tuto veřejnou zakázku. Současně se zhotovitel zavazuje, že při </w:t>
      </w:r>
      <w:r w:rsidRPr="00D471C9">
        <w:rPr>
          <w:sz w:val="21"/>
          <w:szCs w:val="21"/>
        </w:rPr>
        <w:lastRenderedPageBreak/>
        <w:t xml:space="preserve">realizaci díla nepoužije žádný materiál, o kterém je známo, že je škodlivý. Pokud tak zhotovitel učiní, je povinen na vyzvání objednatele provést okamžitě nápravu. Veškeré náklady s tím spojené nese zhotovitel.  </w:t>
      </w:r>
    </w:p>
    <w:p w14:paraId="709F5681" w14:textId="451335F3" w:rsidR="002E7A03" w:rsidRPr="00D471C9" w:rsidRDefault="002E7A03" w:rsidP="00DC7A45">
      <w:pPr>
        <w:pStyle w:val="Default"/>
        <w:numPr>
          <w:ilvl w:val="0"/>
          <w:numId w:val="1"/>
        </w:numPr>
        <w:spacing w:line="288" w:lineRule="auto"/>
        <w:jc w:val="both"/>
        <w:rPr>
          <w:sz w:val="21"/>
          <w:szCs w:val="21"/>
        </w:rPr>
      </w:pPr>
      <w:r w:rsidRPr="00D471C9">
        <w:rPr>
          <w:sz w:val="21"/>
          <w:szCs w:val="21"/>
        </w:rPr>
        <w:t>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w:t>
      </w:r>
      <w:r w:rsidR="00B275C8">
        <w:rPr>
          <w:sz w:val="21"/>
          <w:szCs w:val="21"/>
        </w:rPr>
        <w:t xml:space="preserve"> </w:t>
      </w:r>
      <w:r w:rsidRPr="00D471C9">
        <w:rPr>
          <w:sz w:val="21"/>
          <w:szCs w:val="21"/>
        </w:rPr>
        <w:t xml:space="preserve">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2BC68A00"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a objednatel si vzájemně touto smlouvou potvrzují, že drobné odchylky </w:t>
      </w:r>
      <w:r w:rsidR="00D471C9">
        <w:rPr>
          <w:sz w:val="21"/>
          <w:szCs w:val="21"/>
        </w:rPr>
        <w:br/>
      </w:r>
      <w:r w:rsidRPr="00D471C9">
        <w:rPr>
          <w:sz w:val="21"/>
          <w:szCs w:val="21"/>
        </w:rPr>
        <w:t xml:space="preserve">od Dokumentace průzkumu trhu, které nemění celkové řešení díla, ani nezvyšují cenu díla, nejsou vadami, jestliže byly objednatelem písemně odsouhlaseny. </w:t>
      </w:r>
    </w:p>
    <w:p w14:paraId="7AA8F4A5"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3EBE4531"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použije na provedení díla pouze výrobky a materiály I. jakosti. </w:t>
      </w:r>
    </w:p>
    <w:p w14:paraId="24714E55" w14:textId="0A07AB46" w:rsidR="002E7A03" w:rsidRPr="00D471C9" w:rsidRDefault="002E7A03" w:rsidP="00DC7A45">
      <w:pPr>
        <w:pStyle w:val="Default"/>
        <w:numPr>
          <w:ilvl w:val="0"/>
          <w:numId w:val="1"/>
        </w:numPr>
        <w:spacing w:line="288" w:lineRule="auto"/>
        <w:jc w:val="both"/>
        <w:rPr>
          <w:sz w:val="21"/>
          <w:szCs w:val="21"/>
        </w:rPr>
      </w:pPr>
      <w:r w:rsidRPr="00D471C9">
        <w:rPr>
          <w:sz w:val="21"/>
          <w:szCs w:val="21"/>
        </w:rPr>
        <w:t>Zhotovitel provede dílo s maximální odbornou péčí, svým jménem a na vlastní zodpovědnost a nebezpečí, ve sjednané době. Zhotovitel je povinen dodat dílo prosto práv třetích osob</w:t>
      </w:r>
      <w:r w:rsidRPr="00D471C9">
        <w:rPr>
          <w:b/>
          <w:bCs/>
          <w:sz w:val="21"/>
          <w:szCs w:val="21"/>
        </w:rPr>
        <w:t>,</w:t>
      </w:r>
      <w:r w:rsidR="00B275C8">
        <w:rPr>
          <w:b/>
          <w:bCs/>
          <w:sz w:val="21"/>
          <w:szCs w:val="21"/>
        </w:rPr>
        <w:t xml:space="preserve"> </w:t>
      </w:r>
      <w:r w:rsidRPr="00D471C9">
        <w:rPr>
          <w:sz w:val="21"/>
          <w:szCs w:val="21"/>
        </w:rPr>
        <w:t xml:space="preserve">s výjimkou osobnostních práv autora díla, který je zaměstnancem zhotovitele případně osobnostních práv jiného autora jako třetí osoby, jinak podstatným způsobem poruší tuto smlouvu. </w:t>
      </w:r>
    </w:p>
    <w:p w14:paraId="4C928E53" w14:textId="4BD322FF" w:rsidR="002E7A03" w:rsidRDefault="002E7A03" w:rsidP="00875B3C">
      <w:pPr>
        <w:pStyle w:val="Default"/>
        <w:numPr>
          <w:ilvl w:val="0"/>
          <w:numId w:val="1"/>
        </w:numPr>
        <w:spacing w:line="288" w:lineRule="auto"/>
        <w:jc w:val="both"/>
        <w:rPr>
          <w:sz w:val="21"/>
          <w:szCs w:val="21"/>
        </w:rPr>
      </w:pPr>
      <w:r w:rsidRPr="00D471C9">
        <w:rPr>
          <w:b/>
          <w:bCs/>
          <w:sz w:val="21"/>
          <w:szCs w:val="21"/>
        </w:rPr>
        <w:t>S ohledem na výše uvedený popis plnění zhotovitele</w:t>
      </w:r>
      <w:r w:rsidR="005832D0" w:rsidRPr="00D471C9">
        <w:rPr>
          <w:b/>
          <w:bCs/>
          <w:sz w:val="21"/>
          <w:szCs w:val="21"/>
        </w:rPr>
        <w:t xml:space="preserve"> </w:t>
      </w:r>
      <w:r w:rsidRPr="00D471C9">
        <w:rPr>
          <w:b/>
          <w:bCs/>
          <w:sz w:val="21"/>
          <w:szCs w:val="21"/>
        </w:rPr>
        <w:t>je tento smluvní vztah posuzován jako smlouva o dílo dle příslušných ustanovení občanského zákoníku.</w:t>
      </w:r>
      <w:r w:rsidR="005832D0" w:rsidRPr="00D471C9">
        <w:rPr>
          <w:sz w:val="21"/>
          <w:szCs w:val="21"/>
        </w:rPr>
        <w:t xml:space="preserve"> </w:t>
      </w:r>
      <w:r w:rsidRPr="00D471C9">
        <w:rPr>
          <w:b/>
          <w:bCs/>
          <w:sz w:val="21"/>
          <w:szCs w:val="21"/>
        </w:rPr>
        <w:t>Místo plnění:</w:t>
      </w:r>
      <w:r w:rsidRPr="00D471C9">
        <w:rPr>
          <w:sz w:val="21"/>
          <w:szCs w:val="21"/>
        </w:rPr>
        <w:t xml:space="preserve"> Místem plnění je</w:t>
      </w:r>
      <w:r w:rsidR="005832D0" w:rsidRPr="00D471C9">
        <w:rPr>
          <w:sz w:val="21"/>
          <w:szCs w:val="21"/>
        </w:rPr>
        <w:t xml:space="preserve"> okr</w:t>
      </w:r>
      <w:r w:rsidR="005D49BA" w:rsidRPr="00D471C9">
        <w:rPr>
          <w:sz w:val="21"/>
          <w:szCs w:val="21"/>
        </w:rPr>
        <w:t>es</w:t>
      </w:r>
      <w:r w:rsidR="005832D0" w:rsidRPr="00D471C9">
        <w:rPr>
          <w:sz w:val="21"/>
          <w:szCs w:val="21"/>
        </w:rPr>
        <w:t xml:space="preserve"> Třebíč</w:t>
      </w:r>
      <w:r w:rsidR="007133C2">
        <w:rPr>
          <w:sz w:val="21"/>
          <w:szCs w:val="21"/>
        </w:rPr>
        <w:t xml:space="preserve"> – oblast destinační společnosti Třebíčsko</w:t>
      </w:r>
      <w:r w:rsidRPr="00D471C9">
        <w:rPr>
          <w:sz w:val="21"/>
          <w:szCs w:val="21"/>
        </w:rPr>
        <w:t xml:space="preserve">. </w:t>
      </w:r>
    </w:p>
    <w:p w14:paraId="218F7F70" w14:textId="77777777" w:rsidR="007133C2" w:rsidRPr="00D471C9" w:rsidRDefault="007133C2" w:rsidP="007133C2">
      <w:pPr>
        <w:pStyle w:val="Default"/>
        <w:spacing w:line="288" w:lineRule="auto"/>
        <w:ind w:left="720"/>
        <w:jc w:val="both"/>
        <w:rPr>
          <w:sz w:val="21"/>
          <w:szCs w:val="21"/>
        </w:rPr>
      </w:pPr>
    </w:p>
    <w:p w14:paraId="2D6AD55A" w14:textId="77777777" w:rsidR="002E7A03" w:rsidRPr="00D471C9" w:rsidRDefault="002E7A03" w:rsidP="00DC7A45">
      <w:pPr>
        <w:pStyle w:val="Default"/>
        <w:spacing w:line="288" w:lineRule="auto"/>
        <w:jc w:val="center"/>
        <w:rPr>
          <w:sz w:val="21"/>
          <w:szCs w:val="21"/>
        </w:rPr>
      </w:pPr>
      <w:r w:rsidRPr="00D471C9">
        <w:rPr>
          <w:b/>
          <w:bCs/>
          <w:sz w:val="21"/>
          <w:szCs w:val="21"/>
        </w:rPr>
        <w:t>III.</w:t>
      </w:r>
    </w:p>
    <w:p w14:paraId="7687B74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Doba plnění </w:t>
      </w:r>
    </w:p>
    <w:p w14:paraId="4F9034D4" w14:textId="77777777" w:rsidR="002E7A03" w:rsidRPr="00D471C9" w:rsidRDefault="002E7A03" w:rsidP="00DC7A45">
      <w:pPr>
        <w:pStyle w:val="Default"/>
        <w:spacing w:line="288" w:lineRule="auto"/>
        <w:jc w:val="center"/>
        <w:rPr>
          <w:sz w:val="21"/>
          <w:szCs w:val="21"/>
        </w:rPr>
      </w:pPr>
    </w:p>
    <w:p w14:paraId="6A478ED7" w14:textId="1BD21F69" w:rsidR="00DC7A45" w:rsidRPr="00AE240C" w:rsidRDefault="002E7A03" w:rsidP="00DC7A45">
      <w:pPr>
        <w:pStyle w:val="Default"/>
        <w:numPr>
          <w:ilvl w:val="0"/>
          <w:numId w:val="2"/>
        </w:numPr>
        <w:spacing w:line="288" w:lineRule="auto"/>
        <w:ind w:left="142" w:hanging="12"/>
        <w:jc w:val="both"/>
        <w:rPr>
          <w:sz w:val="21"/>
          <w:szCs w:val="21"/>
        </w:rPr>
      </w:pPr>
      <w:r w:rsidRPr="00D471C9">
        <w:rPr>
          <w:b/>
          <w:bCs/>
          <w:sz w:val="21"/>
          <w:szCs w:val="21"/>
        </w:rPr>
        <w:t>Termín zahájení plnění</w:t>
      </w:r>
      <w:r w:rsidRPr="00D471C9">
        <w:rPr>
          <w:sz w:val="21"/>
          <w:szCs w:val="21"/>
        </w:rPr>
        <w:t xml:space="preserve"> (díla):    </w:t>
      </w:r>
      <w:r w:rsidR="00E94310" w:rsidRPr="00D471C9">
        <w:rPr>
          <w:sz w:val="21"/>
          <w:szCs w:val="21"/>
        </w:rPr>
        <w:t xml:space="preserve">předpoklad </w:t>
      </w:r>
      <w:r w:rsidRPr="00AE240C">
        <w:rPr>
          <w:b/>
          <w:bCs/>
          <w:sz w:val="21"/>
          <w:szCs w:val="21"/>
        </w:rPr>
        <w:t>do</w:t>
      </w:r>
      <w:r w:rsidR="00067344" w:rsidRPr="00AE240C">
        <w:rPr>
          <w:b/>
          <w:bCs/>
          <w:sz w:val="21"/>
          <w:szCs w:val="21"/>
        </w:rPr>
        <w:t xml:space="preserve"> </w:t>
      </w:r>
      <w:proofErr w:type="gramStart"/>
      <w:r w:rsidR="00875B3C" w:rsidRPr="00AE240C">
        <w:rPr>
          <w:b/>
          <w:bCs/>
          <w:sz w:val="21"/>
          <w:szCs w:val="21"/>
        </w:rPr>
        <w:t>01</w:t>
      </w:r>
      <w:r w:rsidRPr="00AE240C">
        <w:rPr>
          <w:b/>
          <w:bCs/>
          <w:sz w:val="21"/>
          <w:szCs w:val="21"/>
        </w:rPr>
        <w:t>.0</w:t>
      </w:r>
      <w:r w:rsidR="007133C2">
        <w:rPr>
          <w:b/>
          <w:bCs/>
          <w:sz w:val="21"/>
          <w:szCs w:val="21"/>
        </w:rPr>
        <w:t>5</w:t>
      </w:r>
      <w:r w:rsidRPr="00AE240C">
        <w:rPr>
          <w:b/>
          <w:bCs/>
          <w:sz w:val="21"/>
          <w:szCs w:val="21"/>
        </w:rPr>
        <w:t>.2</w:t>
      </w:r>
      <w:r w:rsidR="00910856" w:rsidRPr="00AE240C">
        <w:rPr>
          <w:b/>
          <w:bCs/>
          <w:sz w:val="21"/>
          <w:szCs w:val="21"/>
        </w:rPr>
        <w:t>02</w:t>
      </w:r>
      <w:r w:rsidR="007133C2">
        <w:rPr>
          <w:b/>
          <w:bCs/>
          <w:sz w:val="21"/>
          <w:szCs w:val="21"/>
        </w:rPr>
        <w:t>3</w:t>
      </w:r>
      <w:proofErr w:type="gramEnd"/>
      <w:r w:rsidR="005D49BA" w:rsidRPr="00AE240C">
        <w:rPr>
          <w:b/>
          <w:bCs/>
          <w:sz w:val="21"/>
          <w:szCs w:val="21"/>
        </w:rPr>
        <w:t xml:space="preserve">. </w:t>
      </w:r>
    </w:p>
    <w:p w14:paraId="563FC88A" w14:textId="77777777" w:rsidR="002E7A03" w:rsidRPr="00AE240C" w:rsidRDefault="00DC7A45" w:rsidP="00DC7A45">
      <w:pPr>
        <w:pStyle w:val="Default"/>
        <w:spacing w:line="288" w:lineRule="auto"/>
        <w:ind w:left="142"/>
        <w:jc w:val="both"/>
        <w:rPr>
          <w:sz w:val="21"/>
          <w:szCs w:val="21"/>
        </w:rPr>
      </w:pPr>
      <w:r w:rsidRPr="00AE240C">
        <w:rPr>
          <w:b/>
          <w:bCs/>
          <w:sz w:val="21"/>
          <w:szCs w:val="21"/>
        </w:rPr>
        <w:tab/>
      </w:r>
      <w:r w:rsidR="002E7A03" w:rsidRPr="00AE240C">
        <w:rPr>
          <w:sz w:val="21"/>
          <w:szCs w:val="21"/>
        </w:rPr>
        <w:t xml:space="preserve">Dále viz odst. 3. tohoto článku.  </w:t>
      </w:r>
    </w:p>
    <w:p w14:paraId="67FD2854" w14:textId="4693F226" w:rsidR="00DC7A45" w:rsidRPr="00D471C9" w:rsidRDefault="002E7A03" w:rsidP="00DC7A45">
      <w:pPr>
        <w:pStyle w:val="Default"/>
        <w:spacing w:line="288" w:lineRule="auto"/>
        <w:ind w:left="720" w:hanging="12"/>
        <w:jc w:val="both"/>
        <w:rPr>
          <w:sz w:val="21"/>
          <w:szCs w:val="21"/>
        </w:rPr>
      </w:pPr>
      <w:r w:rsidRPr="00AE240C">
        <w:rPr>
          <w:b/>
          <w:bCs/>
          <w:sz w:val="21"/>
          <w:szCs w:val="21"/>
        </w:rPr>
        <w:t>Termín provedení díla</w:t>
      </w:r>
      <w:r w:rsidRPr="00AE240C">
        <w:rPr>
          <w:sz w:val="21"/>
          <w:szCs w:val="21"/>
        </w:rPr>
        <w:t xml:space="preserve"> nejpozději </w:t>
      </w:r>
      <w:proofErr w:type="gramStart"/>
      <w:r w:rsidRPr="00AE240C">
        <w:rPr>
          <w:sz w:val="21"/>
          <w:szCs w:val="21"/>
        </w:rPr>
        <w:t>do</w:t>
      </w:r>
      <w:proofErr w:type="gramEnd"/>
      <w:r w:rsidRPr="00AE240C">
        <w:rPr>
          <w:sz w:val="21"/>
          <w:szCs w:val="21"/>
        </w:rPr>
        <w:t xml:space="preserve">:  </w:t>
      </w:r>
      <w:proofErr w:type="gramStart"/>
      <w:r w:rsidR="00E94310" w:rsidRPr="00AE240C">
        <w:rPr>
          <w:b/>
          <w:sz w:val="21"/>
          <w:szCs w:val="21"/>
        </w:rPr>
        <w:t>3</w:t>
      </w:r>
      <w:r w:rsidR="00AE240C" w:rsidRPr="00AE240C">
        <w:rPr>
          <w:b/>
          <w:sz w:val="21"/>
          <w:szCs w:val="21"/>
        </w:rPr>
        <w:t>1</w:t>
      </w:r>
      <w:r w:rsidRPr="00AE240C">
        <w:rPr>
          <w:b/>
          <w:bCs/>
          <w:sz w:val="21"/>
          <w:szCs w:val="21"/>
        </w:rPr>
        <w:t>.</w:t>
      </w:r>
      <w:r w:rsidR="00AE240C" w:rsidRPr="00AE240C">
        <w:rPr>
          <w:b/>
          <w:bCs/>
          <w:sz w:val="21"/>
          <w:szCs w:val="21"/>
        </w:rPr>
        <w:t>10</w:t>
      </w:r>
      <w:r w:rsidRPr="00AE240C">
        <w:rPr>
          <w:b/>
          <w:bCs/>
          <w:sz w:val="21"/>
          <w:szCs w:val="21"/>
        </w:rPr>
        <w:t>.20</w:t>
      </w:r>
      <w:r w:rsidR="00667194" w:rsidRPr="00AE240C">
        <w:rPr>
          <w:b/>
          <w:bCs/>
          <w:sz w:val="21"/>
          <w:szCs w:val="21"/>
        </w:rPr>
        <w:t>2</w:t>
      </w:r>
      <w:r w:rsidR="007133C2">
        <w:rPr>
          <w:b/>
          <w:bCs/>
          <w:sz w:val="21"/>
          <w:szCs w:val="21"/>
        </w:rPr>
        <w:t>3</w:t>
      </w:r>
      <w:proofErr w:type="gramEnd"/>
      <w:r w:rsidR="005D49BA" w:rsidRPr="00AE240C">
        <w:rPr>
          <w:b/>
          <w:bCs/>
          <w:sz w:val="21"/>
          <w:szCs w:val="21"/>
        </w:rPr>
        <w:t>.</w:t>
      </w:r>
      <w:r w:rsidR="005D49BA" w:rsidRPr="00D471C9">
        <w:rPr>
          <w:sz w:val="21"/>
          <w:szCs w:val="21"/>
        </w:rPr>
        <w:t xml:space="preserve"> </w:t>
      </w:r>
    </w:p>
    <w:p w14:paraId="76010251" w14:textId="77777777" w:rsidR="005D49BA" w:rsidRPr="00D471C9" w:rsidRDefault="005D49BA" w:rsidP="00DC7A45">
      <w:pPr>
        <w:pStyle w:val="Default"/>
        <w:spacing w:line="288" w:lineRule="auto"/>
        <w:ind w:left="720" w:hanging="12"/>
        <w:jc w:val="both"/>
        <w:rPr>
          <w:sz w:val="21"/>
          <w:szCs w:val="21"/>
        </w:rPr>
      </w:pPr>
      <w:r w:rsidRPr="00D471C9">
        <w:rPr>
          <w:sz w:val="21"/>
          <w:szCs w:val="21"/>
        </w:rPr>
        <w:t xml:space="preserve">Dále viz odst. 3. tohoto článku.   </w:t>
      </w:r>
    </w:p>
    <w:p w14:paraId="1FC2DB88" w14:textId="77777777" w:rsidR="002E7A03" w:rsidRPr="00D471C9" w:rsidRDefault="002E7A03" w:rsidP="00DC7A45">
      <w:pPr>
        <w:pStyle w:val="Default"/>
        <w:numPr>
          <w:ilvl w:val="0"/>
          <w:numId w:val="2"/>
        </w:numPr>
        <w:spacing w:line="288" w:lineRule="auto"/>
        <w:ind w:left="426" w:hanging="284"/>
        <w:jc w:val="both"/>
        <w:rPr>
          <w:sz w:val="21"/>
          <w:szCs w:val="21"/>
        </w:rPr>
      </w:pPr>
      <w:r w:rsidRPr="00D471C9">
        <w:rPr>
          <w:sz w:val="21"/>
          <w:szCs w:val="21"/>
        </w:rPr>
        <w:t xml:space="preserve">Dílo je </w:t>
      </w:r>
      <w:r w:rsidRPr="00D471C9">
        <w:rPr>
          <w:b/>
          <w:bCs/>
          <w:sz w:val="21"/>
          <w:szCs w:val="21"/>
        </w:rPr>
        <w:t>provedeno</w:t>
      </w:r>
      <w:r w:rsidRPr="00D471C9">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116CBEDC" w14:textId="077AC098" w:rsidR="002E7A03" w:rsidRPr="00D471C9" w:rsidRDefault="002E7A03" w:rsidP="00DC7A45">
      <w:pPr>
        <w:pStyle w:val="Default"/>
        <w:numPr>
          <w:ilvl w:val="0"/>
          <w:numId w:val="2"/>
        </w:numPr>
        <w:spacing w:line="288" w:lineRule="auto"/>
        <w:ind w:left="425" w:hanging="283"/>
        <w:jc w:val="both"/>
        <w:rPr>
          <w:sz w:val="21"/>
          <w:szCs w:val="21"/>
        </w:rPr>
      </w:pPr>
      <w:r w:rsidRPr="00D471C9">
        <w:rPr>
          <w:sz w:val="21"/>
          <w:szCs w:val="21"/>
        </w:rPr>
        <w:t>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w:t>
      </w:r>
      <w:r w:rsidR="00B275C8">
        <w:rPr>
          <w:sz w:val="21"/>
          <w:szCs w:val="21"/>
        </w:rPr>
        <w:t xml:space="preserve"> </w:t>
      </w:r>
      <w:r w:rsidRPr="00D471C9">
        <w:rPr>
          <w:sz w:val="21"/>
          <w:szCs w:val="21"/>
        </w:rPr>
        <w:t xml:space="preserve">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w:t>
      </w:r>
      <w:r w:rsidRPr="00D471C9">
        <w:rPr>
          <w:sz w:val="21"/>
          <w:szCs w:val="21"/>
        </w:rPr>
        <w:lastRenderedPageBreak/>
        <w:t xml:space="preserve">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13E2B838" w14:textId="77777777" w:rsidR="00DC7A45" w:rsidRPr="00D471C9" w:rsidRDefault="00DC7A45" w:rsidP="00DC7A45">
      <w:pPr>
        <w:pStyle w:val="Default"/>
        <w:spacing w:line="288" w:lineRule="auto"/>
        <w:ind w:left="425"/>
        <w:jc w:val="both"/>
        <w:rPr>
          <w:sz w:val="21"/>
          <w:szCs w:val="21"/>
        </w:rPr>
      </w:pPr>
    </w:p>
    <w:p w14:paraId="7BC1FBF4" w14:textId="77777777" w:rsidR="002E7A03" w:rsidRPr="00D471C9" w:rsidRDefault="002E7A03" w:rsidP="00DC7A45">
      <w:pPr>
        <w:pStyle w:val="Default"/>
        <w:spacing w:line="288" w:lineRule="auto"/>
        <w:ind w:left="425" w:hanging="425"/>
        <w:jc w:val="center"/>
        <w:rPr>
          <w:sz w:val="21"/>
          <w:szCs w:val="21"/>
        </w:rPr>
      </w:pPr>
      <w:r w:rsidRPr="00D471C9">
        <w:rPr>
          <w:b/>
          <w:bCs/>
          <w:sz w:val="21"/>
          <w:szCs w:val="21"/>
        </w:rPr>
        <w:t>IV.</w:t>
      </w:r>
    </w:p>
    <w:p w14:paraId="5BEBC802"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Cena </w:t>
      </w:r>
    </w:p>
    <w:p w14:paraId="7F64E50A" w14:textId="77777777" w:rsidR="002E7A03" w:rsidRPr="00D471C9" w:rsidRDefault="002E7A03" w:rsidP="00DC7A45">
      <w:pPr>
        <w:pStyle w:val="Default"/>
        <w:spacing w:line="288" w:lineRule="auto"/>
        <w:jc w:val="center"/>
        <w:rPr>
          <w:sz w:val="21"/>
          <w:szCs w:val="21"/>
        </w:rPr>
      </w:pPr>
    </w:p>
    <w:p w14:paraId="5CB3BB8C" w14:textId="56D8FAAA" w:rsidR="002E7A03" w:rsidRDefault="002E7A03" w:rsidP="00DC7A45">
      <w:pPr>
        <w:pStyle w:val="Default"/>
        <w:spacing w:line="288" w:lineRule="auto"/>
        <w:ind w:left="283" w:hanging="284"/>
        <w:jc w:val="both"/>
        <w:rPr>
          <w:sz w:val="21"/>
          <w:szCs w:val="21"/>
        </w:rPr>
      </w:pPr>
      <w:r w:rsidRPr="00D471C9">
        <w:rPr>
          <w:sz w:val="21"/>
          <w:szCs w:val="21"/>
        </w:rPr>
        <w:t xml:space="preserve">1. Cena za dílo, jehož předmět je určen v článku </w:t>
      </w:r>
      <w:r w:rsidR="005D49BA" w:rsidRPr="00D471C9">
        <w:rPr>
          <w:sz w:val="21"/>
          <w:szCs w:val="21"/>
        </w:rPr>
        <w:t xml:space="preserve">II. této smlouvy, byla sjednána </w:t>
      </w:r>
      <w:r w:rsidRPr="00D471C9">
        <w:rPr>
          <w:sz w:val="21"/>
          <w:szCs w:val="21"/>
        </w:rPr>
        <w:t xml:space="preserve">podle § 2 zákona </w:t>
      </w:r>
      <w:r w:rsidR="00D471C9">
        <w:rPr>
          <w:sz w:val="21"/>
          <w:szCs w:val="21"/>
        </w:rPr>
        <w:br/>
      </w:r>
      <w:r w:rsidRPr="00D471C9">
        <w:rPr>
          <w:sz w:val="21"/>
          <w:szCs w:val="21"/>
        </w:rPr>
        <w:t xml:space="preserve">č. 526/1990 Sb., o cenách, ve znění pozdějších předpisů, jako cena smluvní pevná, neměnná, nejvýše přípustná po celou dobu plnění. Cena zahrnuje všechny služby, dodávky a práce, nutné ke zdárnému provedení díla. </w:t>
      </w:r>
    </w:p>
    <w:tbl>
      <w:tblPr>
        <w:tblW w:w="8647" w:type="dxa"/>
        <w:tblInd w:w="392" w:type="dxa"/>
        <w:tblLook w:val="04A0" w:firstRow="1" w:lastRow="0" w:firstColumn="1" w:lastColumn="0" w:noHBand="0" w:noVBand="1"/>
      </w:tblPr>
      <w:tblGrid>
        <w:gridCol w:w="6237"/>
        <w:gridCol w:w="2410"/>
      </w:tblGrid>
      <w:tr w:rsidR="00AE240C" w:rsidRPr="006B253B" w14:paraId="7F10EA7F" w14:textId="77777777" w:rsidTr="001010BC">
        <w:tc>
          <w:tcPr>
            <w:tcW w:w="6237" w:type="dxa"/>
            <w:hideMark/>
          </w:tcPr>
          <w:p w14:paraId="0E253DB5" w14:textId="77777777" w:rsidR="00AE240C" w:rsidRPr="006B253B" w:rsidRDefault="00AE240C" w:rsidP="00B453F7">
            <w:pPr>
              <w:spacing w:before="120" w:after="120" w:line="288" w:lineRule="auto"/>
              <w:ind w:right="-567"/>
              <w:rPr>
                <w:rFonts w:ascii="Arial" w:hAnsi="Arial" w:cs="Arial"/>
                <w:b/>
              </w:rPr>
            </w:pPr>
            <w:r w:rsidRPr="006B253B">
              <w:rPr>
                <w:rFonts w:ascii="Arial" w:hAnsi="Arial" w:cs="Arial"/>
                <w:b/>
              </w:rPr>
              <w:t xml:space="preserve">Cena celkem bez DPH v Kč </w:t>
            </w:r>
          </w:p>
        </w:tc>
        <w:tc>
          <w:tcPr>
            <w:tcW w:w="2410" w:type="dxa"/>
            <w:hideMark/>
          </w:tcPr>
          <w:p w14:paraId="45BD0260" w14:textId="77777777" w:rsidR="00AE240C" w:rsidRPr="006B253B" w:rsidRDefault="00AE240C" w:rsidP="001010BC">
            <w:pPr>
              <w:spacing w:before="120" w:after="120" w:line="288" w:lineRule="auto"/>
              <w:ind w:right="-567"/>
              <w:rPr>
                <w:rFonts w:ascii="Arial" w:hAnsi="Arial" w:cs="Arial"/>
                <w:b/>
              </w:rPr>
            </w:pPr>
            <w:r w:rsidRPr="006B253B">
              <w:rPr>
                <w:rFonts w:ascii="Arial" w:hAnsi="Arial" w:cs="Arial"/>
                <w:b/>
              </w:rPr>
              <w:t xml:space="preserve">……...,.. </w:t>
            </w:r>
          </w:p>
        </w:tc>
      </w:tr>
      <w:tr w:rsidR="00AE240C" w:rsidRPr="006B253B" w14:paraId="6581D3FE" w14:textId="77777777" w:rsidTr="001010BC">
        <w:tc>
          <w:tcPr>
            <w:tcW w:w="6237" w:type="dxa"/>
            <w:hideMark/>
          </w:tcPr>
          <w:p w14:paraId="4701113B" w14:textId="77777777" w:rsidR="00AE240C" w:rsidRPr="006B253B" w:rsidRDefault="00AE240C" w:rsidP="00B453F7">
            <w:pPr>
              <w:spacing w:before="120" w:after="120" w:line="288" w:lineRule="auto"/>
              <w:ind w:right="-567"/>
              <w:rPr>
                <w:rFonts w:ascii="Arial" w:hAnsi="Arial" w:cs="Arial"/>
              </w:rPr>
            </w:pPr>
            <w:r w:rsidRPr="006B253B">
              <w:rPr>
                <w:rFonts w:ascii="Arial" w:hAnsi="Arial" w:cs="Arial"/>
              </w:rPr>
              <w:t xml:space="preserve">Sazba DPH v %                    </w:t>
            </w:r>
            <w:r w:rsidRPr="006B253B">
              <w:rPr>
                <w:rFonts w:ascii="Arial" w:hAnsi="Arial" w:cs="Arial"/>
              </w:rPr>
              <w:tab/>
            </w:r>
          </w:p>
        </w:tc>
        <w:tc>
          <w:tcPr>
            <w:tcW w:w="2410" w:type="dxa"/>
            <w:hideMark/>
          </w:tcPr>
          <w:p w14:paraId="0EFEF175" w14:textId="77777777" w:rsidR="00AE240C" w:rsidRPr="006B253B" w:rsidRDefault="00AE240C" w:rsidP="001010BC">
            <w:pPr>
              <w:spacing w:before="120" w:after="120" w:line="288" w:lineRule="auto"/>
              <w:ind w:right="-567"/>
              <w:rPr>
                <w:rFonts w:ascii="Arial" w:hAnsi="Arial" w:cs="Arial"/>
              </w:rPr>
            </w:pPr>
            <w:r w:rsidRPr="006B253B">
              <w:rPr>
                <w:rFonts w:ascii="Arial" w:hAnsi="Arial" w:cs="Arial"/>
              </w:rPr>
              <w:t xml:space="preserve">……….. </w:t>
            </w:r>
          </w:p>
        </w:tc>
      </w:tr>
      <w:tr w:rsidR="00AE240C" w:rsidRPr="006B253B" w14:paraId="066D4E50" w14:textId="77777777" w:rsidTr="001010BC">
        <w:tc>
          <w:tcPr>
            <w:tcW w:w="6237" w:type="dxa"/>
            <w:hideMark/>
          </w:tcPr>
          <w:p w14:paraId="40AEA3D8" w14:textId="77777777" w:rsidR="00AE240C" w:rsidRPr="006B253B" w:rsidRDefault="00AE240C" w:rsidP="00B453F7">
            <w:pPr>
              <w:spacing w:before="120" w:after="120" w:line="288" w:lineRule="auto"/>
              <w:ind w:right="-567"/>
              <w:rPr>
                <w:rFonts w:ascii="Arial" w:hAnsi="Arial" w:cs="Arial"/>
              </w:rPr>
            </w:pPr>
            <w:r w:rsidRPr="006B253B">
              <w:rPr>
                <w:rFonts w:ascii="Arial" w:hAnsi="Arial" w:cs="Arial"/>
              </w:rPr>
              <w:t>Výše DPH celkem v Kč</w:t>
            </w:r>
          </w:p>
        </w:tc>
        <w:tc>
          <w:tcPr>
            <w:tcW w:w="2410" w:type="dxa"/>
            <w:hideMark/>
          </w:tcPr>
          <w:p w14:paraId="06D076E1" w14:textId="77777777" w:rsidR="00AE240C" w:rsidRPr="006B253B" w:rsidRDefault="00AE240C" w:rsidP="001010BC">
            <w:pPr>
              <w:spacing w:before="120" w:after="120" w:line="288" w:lineRule="auto"/>
              <w:ind w:right="-567"/>
              <w:rPr>
                <w:rFonts w:ascii="Arial" w:hAnsi="Arial" w:cs="Arial"/>
              </w:rPr>
            </w:pPr>
            <w:r w:rsidRPr="006B253B">
              <w:rPr>
                <w:rFonts w:ascii="Arial" w:hAnsi="Arial" w:cs="Arial"/>
              </w:rPr>
              <w:t>……...,..</w:t>
            </w:r>
          </w:p>
        </w:tc>
      </w:tr>
      <w:tr w:rsidR="00AE240C" w:rsidRPr="006B253B" w14:paraId="241CEF77" w14:textId="77777777" w:rsidTr="001010BC">
        <w:tc>
          <w:tcPr>
            <w:tcW w:w="6237" w:type="dxa"/>
            <w:hideMark/>
          </w:tcPr>
          <w:p w14:paraId="2A620BDC" w14:textId="77777777" w:rsidR="00AE240C" w:rsidRPr="006B253B" w:rsidRDefault="00AE240C" w:rsidP="00B453F7">
            <w:pPr>
              <w:spacing w:before="120" w:after="120" w:line="288" w:lineRule="auto"/>
              <w:ind w:right="-567"/>
              <w:rPr>
                <w:rFonts w:ascii="Arial" w:hAnsi="Arial" w:cs="Arial"/>
                <w:b/>
              </w:rPr>
            </w:pPr>
            <w:r w:rsidRPr="006B253B">
              <w:rPr>
                <w:rFonts w:ascii="Arial" w:hAnsi="Arial" w:cs="Arial"/>
                <w:b/>
              </w:rPr>
              <w:t xml:space="preserve">Cena celkem vč. DPH v Kč                    </w:t>
            </w:r>
          </w:p>
        </w:tc>
        <w:tc>
          <w:tcPr>
            <w:tcW w:w="2410" w:type="dxa"/>
            <w:hideMark/>
          </w:tcPr>
          <w:p w14:paraId="0E6DC4A0" w14:textId="77777777" w:rsidR="00AE240C" w:rsidRPr="006B253B" w:rsidRDefault="00AE240C" w:rsidP="001010BC">
            <w:pPr>
              <w:spacing w:before="120" w:after="120" w:line="288" w:lineRule="auto"/>
              <w:ind w:right="-567"/>
              <w:rPr>
                <w:rFonts w:ascii="Arial" w:hAnsi="Arial" w:cs="Arial"/>
                <w:b/>
              </w:rPr>
            </w:pPr>
            <w:r w:rsidRPr="006B253B">
              <w:rPr>
                <w:rFonts w:ascii="Arial" w:hAnsi="Arial" w:cs="Arial"/>
                <w:b/>
              </w:rPr>
              <w:t xml:space="preserve">……...,.. </w:t>
            </w:r>
          </w:p>
        </w:tc>
      </w:tr>
      <w:tr w:rsidR="00AE240C" w:rsidRPr="006B253B" w14:paraId="07D8E690" w14:textId="77777777" w:rsidTr="001010BC">
        <w:tc>
          <w:tcPr>
            <w:tcW w:w="8647" w:type="dxa"/>
            <w:gridSpan w:val="2"/>
            <w:hideMark/>
          </w:tcPr>
          <w:p w14:paraId="051B6AB2" w14:textId="77777777" w:rsidR="00AE240C" w:rsidRPr="006B253B" w:rsidRDefault="00AE240C" w:rsidP="00B453F7">
            <w:pPr>
              <w:spacing w:before="120" w:after="120" w:line="288" w:lineRule="auto"/>
              <w:ind w:right="-567"/>
              <w:jc w:val="center"/>
              <w:outlineLvl w:val="0"/>
              <w:rPr>
                <w:rFonts w:ascii="Arial" w:hAnsi="Arial" w:cs="Arial"/>
              </w:rPr>
            </w:pPr>
            <w:r w:rsidRPr="006B253B">
              <w:rPr>
                <w:rFonts w:ascii="Arial" w:hAnsi="Arial" w:cs="Arial"/>
              </w:rPr>
              <w:t>Slovy: ……………………………………….</w:t>
            </w:r>
          </w:p>
        </w:tc>
      </w:tr>
    </w:tbl>
    <w:p w14:paraId="50B235F9" w14:textId="77777777" w:rsidR="00D471C9" w:rsidRDefault="00D471C9" w:rsidP="002F76A4">
      <w:pPr>
        <w:widowControl w:val="0"/>
        <w:autoSpaceDE w:val="0"/>
        <w:autoSpaceDN w:val="0"/>
        <w:adjustRightInd w:val="0"/>
        <w:spacing w:after="0" w:line="240" w:lineRule="auto"/>
        <w:ind w:left="425" w:right="-567"/>
        <w:rPr>
          <w:rFonts w:ascii="Arial" w:hAnsi="Arial" w:cs="Arial"/>
        </w:rPr>
      </w:pPr>
    </w:p>
    <w:p w14:paraId="285E6D22" w14:textId="77777777" w:rsidR="00E94310" w:rsidRPr="00D471C9" w:rsidRDefault="00E94310" w:rsidP="00DC7A45">
      <w:pPr>
        <w:pStyle w:val="Default"/>
        <w:spacing w:line="288" w:lineRule="auto"/>
        <w:rPr>
          <w:color w:val="auto"/>
          <w:sz w:val="21"/>
          <w:szCs w:val="21"/>
        </w:rPr>
      </w:pPr>
    </w:p>
    <w:p w14:paraId="498D8C17" w14:textId="2711E91F"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 xml:space="preserve">Tato cena je cenou pevnou a nepřekročitelnou pro předpokládaný rozsah služeb vč. dodávek a prací uvedený v </w:t>
      </w:r>
      <w:r w:rsidRPr="00D471C9">
        <w:rPr>
          <w:b/>
          <w:bCs/>
          <w:color w:val="auto"/>
          <w:sz w:val="21"/>
          <w:szCs w:val="21"/>
        </w:rPr>
        <w:t>článku II.</w:t>
      </w:r>
      <w:r w:rsidRPr="00D471C9">
        <w:rPr>
          <w:color w:val="auto"/>
          <w:sz w:val="21"/>
          <w:szCs w:val="21"/>
        </w:rPr>
        <w:t xml:space="preserve"> této smlouvy. Jedná se o pevnou cenu, ve které jsou zahrnuty veškeré náklady nutné k řádnému provedení díla. Tato cena se považuje za cenu</w:t>
      </w:r>
      <w:r w:rsidR="00D471C9">
        <w:rPr>
          <w:color w:val="auto"/>
          <w:sz w:val="21"/>
          <w:szCs w:val="21"/>
        </w:rPr>
        <w:t xml:space="preserve"> </w:t>
      </w:r>
      <w:r w:rsidRPr="00D471C9">
        <w:rPr>
          <w:color w:val="auto"/>
          <w:sz w:val="21"/>
          <w:szCs w:val="21"/>
        </w:rPr>
        <w:t>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w:t>
      </w:r>
      <w:r w:rsidR="002F76A4" w:rsidRPr="00D471C9">
        <w:rPr>
          <w:color w:val="auto"/>
          <w:sz w:val="21"/>
          <w:szCs w:val="21"/>
        </w:rPr>
        <w:t>h</w:t>
      </w:r>
      <w:r w:rsidRPr="00D471C9">
        <w:rPr>
          <w:color w:val="auto"/>
          <w:sz w:val="21"/>
          <w:szCs w:val="21"/>
        </w:rPr>
        <w:t xml:space="preserve"> podrobnostech. </w:t>
      </w:r>
    </w:p>
    <w:p w14:paraId="564426EB"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V případě změny sazby DPH bude změna ceny (o novou sazbu DPH) řešena dodatkem této smlouvy na výzvu dodavatele.</w:t>
      </w:r>
    </w:p>
    <w:p w14:paraId="0F95FA0A"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07A5FDFE" w14:textId="77777777" w:rsidR="002E7A03" w:rsidRPr="00D471C9" w:rsidRDefault="002E7A03" w:rsidP="00DC7A45">
      <w:pPr>
        <w:pStyle w:val="Default"/>
        <w:numPr>
          <w:ilvl w:val="0"/>
          <w:numId w:val="4"/>
        </w:numPr>
        <w:spacing w:line="288" w:lineRule="auto"/>
        <w:rPr>
          <w:sz w:val="21"/>
          <w:szCs w:val="21"/>
        </w:rPr>
      </w:pPr>
      <w:r w:rsidRPr="00D471C9">
        <w:rPr>
          <w:sz w:val="21"/>
          <w:szCs w:val="21"/>
        </w:rPr>
        <w:t xml:space="preserve">zhotovitel vypracuje cenovou kalkulaci služeb, dodávek, materiálu a prací, </w:t>
      </w:r>
    </w:p>
    <w:p w14:paraId="060DC122" w14:textId="28A1418C" w:rsidR="002E7A03" w:rsidRPr="00D471C9" w:rsidRDefault="002E7A03" w:rsidP="00DC7A45">
      <w:pPr>
        <w:pStyle w:val="Default"/>
        <w:numPr>
          <w:ilvl w:val="0"/>
          <w:numId w:val="4"/>
        </w:numPr>
        <w:spacing w:line="288" w:lineRule="auto"/>
        <w:jc w:val="both"/>
        <w:rPr>
          <w:sz w:val="21"/>
          <w:szCs w:val="21"/>
        </w:rPr>
      </w:pPr>
      <w:r w:rsidRPr="00D471C9">
        <w:rPr>
          <w:sz w:val="21"/>
          <w:szCs w:val="21"/>
        </w:rPr>
        <w:t>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w:t>
      </w:r>
      <w:r w:rsidR="00B275C8">
        <w:rPr>
          <w:sz w:val="21"/>
          <w:szCs w:val="21"/>
        </w:rPr>
        <w:t xml:space="preserve"> </w:t>
      </w:r>
      <w:r w:rsidRPr="00D471C9">
        <w:rPr>
          <w:sz w:val="21"/>
          <w:szCs w:val="21"/>
        </w:rPr>
        <w:t>k této smlouvě, a to před zahájením provádění prací a služeb, které budou předmětem dodatku</w:t>
      </w:r>
      <w:r w:rsidR="00B275C8">
        <w:rPr>
          <w:sz w:val="21"/>
          <w:szCs w:val="21"/>
        </w:rPr>
        <w:t xml:space="preserve"> </w:t>
      </w:r>
      <w:r w:rsidRPr="00D471C9">
        <w:rPr>
          <w:sz w:val="21"/>
          <w:szCs w:val="21"/>
        </w:rPr>
        <w:t xml:space="preserve">k této smlouvě. </w:t>
      </w:r>
    </w:p>
    <w:p w14:paraId="58B6F03E" w14:textId="7C409090" w:rsidR="002E7A03" w:rsidRDefault="002E7A03" w:rsidP="00DC7A45">
      <w:pPr>
        <w:pStyle w:val="Default"/>
        <w:spacing w:line="288" w:lineRule="auto"/>
        <w:rPr>
          <w:sz w:val="21"/>
          <w:szCs w:val="21"/>
        </w:rPr>
      </w:pPr>
    </w:p>
    <w:p w14:paraId="53F6D4DB" w14:textId="3F50A8CE" w:rsidR="00A40F36" w:rsidRDefault="00A40F36" w:rsidP="00DC7A45">
      <w:pPr>
        <w:pStyle w:val="Default"/>
        <w:spacing w:line="288" w:lineRule="auto"/>
        <w:rPr>
          <w:sz w:val="21"/>
          <w:szCs w:val="21"/>
        </w:rPr>
      </w:pPr>
    </w:p>
    <w:p w14:paraId="1468B91C" w14:textId="77777777" w:rsidR="00A40F36" w:rsidRPr="00D471C9" w:rsidRDefault="00A40F36" w:rsidP="00DC7A45">
      <w:pPr>
        <w:pStyle w:val="Default"/>
        <w:spacing w:line="288" w:lineRule="auto"/>
        <w:rPr>
          <w:sz w:val="21"/>
          <w:szCs w:val="21"/>
        </w:rPr>
      </w:pPr>
    </w:p>
    <w:p w14:paraId="7D2B71E1" w14:textId="77777777" w:rsidR="002E7A03" w:rsidRPr="00D471C9" w:rsidRDefault="002E7A03" w:rsidP="00DC7A45">
      <w:pPr>
        <w:pStyle w:val="Default"/>
        <w:spacing w:line="288" w:lineRule="auto"/>
        <w:jc w:val="center"/>
        <w:rPr>
          <w:sz w:val="21"/>
          <w:szCs w:val="21"/>
        </w:rPr>
      </w:pPr>
      <w:r w:rsidRPr="00D471C9">
        <w:rPr>
          <w:b/>
          <w:bCs/>
          <w:sz w:val="21"/>
          <w:szCs w:val="21"/>
        </w:rPr>
        <w:lastRenderedPageBreak/>
        <w:t xml:space="preserve">    V.</w:t>
      </w:r>
    </w:p>
    <w:p w14:paraId="06BCD282" w14:textId="77777777" w:rsidR="002E7A03" w:rsidRPr="00D471C9" w:rsidRDefault="002E7A03" w:rsidP="00A40F36">
      <w:pPr>
        <w:pStyle w:val="Default"/>
        <w:spacing w:line="288" w:lineRule="auto"/>
        <w:jc w:val="center"/>
        <w:rPr>
          <w:sz w:val="21"/>
          <w:szCs w:val="21"/>
        </w:rPr>
      </w:pPr>
      <w:r w:rsidRPr="00D471C9">
        <w:rPr>
          <w:b/>
          <w:bCs/>
          <w:sz w:val="21"/>
          <w:szCs w:val="21"/>
        </w:rPr>
        <w:t>Fakturace</w:t>
      </w:r>
    </w:p>
    <w:p w14:paraId="14E46BD1" w14:textId="23043DAD"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má právo </w:t>
      </w:r>
      <w:r w:rsidRPr="00D471C9">
        <w:rPr>
          <w:b/>
          <w:bCs/>
          <w:sz w:val="21"/>
          <w:szCs w:val="21"/>
        </w:rPr>
        <w:t>fakturovat cenu díla až po provedení díla</w:t>
      </w:r>
      <w:r w:rsidRPr="00D471C9">
        <w:rPr>
          <w:sz w:val="21"/>
          <w:szCs w:val="21"/>
        </w:rPr>
        <w:t xml:space="preserve">. Fakturu je zhotovitel oprávněn vystavit nejdříve ke dni předání a převzetí díla objednatelem, nejpozději však </w:t>
      </w:r>
      <w:r w:rsidR="00D471C9">
        <w:rPr>
          <w:sz w:val="21"/>
          <w:szCs w:val="21"/>
        </w:rPr>
        <w:br/>
      </w:r>
      <w:r w:rsidRPr="00D471C9">
        <w:rPr>
          <w:sz w:val="21"/>
          <w:szCs w:val="21"/>
        </w:rPr>
        <w:t>do 15 dnů od data</w:t>
      </w:r>
      <w:r w:rsidR="00ED4E60" w:rsidRPr="00D471C9">
        <w:rPr>
          <w:sz w:val="21"/>
          <w:szCs w:val="21"/>
        </w:rPr>
        <w:t xml:space="preserve"> </w:t>
      </w:r>
      <w:r w:rsidRPr="00D471C9">
        <w:rPr>
          <w:sz w:val="21"/>
          <w:szCs w:val="21"/>
        </w:rPr>
        <w:t>předání a převzetí díla. Přitom termínem převzetí díla se rozumí souhlasné stanovisko objednatele s rozsahem a věcnou správností předaného předmětu smlouvy.</w:t>
      </w:r>
    </w:p>
    <w:p w14:paraId="1A08F94F"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Objednatel neposkytuje platební zálohy. </w:t>
      </w:r>
    </w:p>
    <w:p w14:paraId="65511102"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Nedojde-li mezi oběma smluvními stranami k dohodě při odsouhlasení množství nebo druhu provedených prací, je zhotovitel oprávněn fakturovat pouze práce, u kterých nedošlo </w:t>
      </w:r>
      <w:r w:rsidR="00F36CB3" w:rsidRPr="00D471C9">
        <w:rPr>
          <w:sz w:val="21"/>
          <w:szCs w:val="21"/>
        </w:rPr>
        <w:br/>
      </w:r>
      <w:r w:rsidRPr="00D471C9">
        <w:rPr>
          <w:sz w:val="21"/>
          <w:szCs w:val="21"/>
        </w:rPr>
        <w:t xml:space="preserve">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7206543D"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Smluvní strany se dohodly na termínu splatnosti faktury </w:t>
      </w:r>
      <w:r w:rsidR="00ED4E60" w:rsidRPr="00D471C9">
        <w:rPr>
          <w:b/>
          <w:bCs/>
          <w:sz w:val="21"/>
          <w:szCs w:val="21"/>
        </w:rPr>
        <w:t>30</w:t>
      </w:r>
      <w:r w:rsidRPr="00D471C9">
        <w:rPr>
          <w:b/>
          <w:bCs/>
          <w:sz w:val="21"/>
          <w:szCs w:val="21"/>
        </w:rPr>
        <w:t xml:space="preserve"> </w:t>
      </w:r>
      <w:r w:rsidRPr="00D471C9">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77DA922E"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Faktura musí mít náležitosti daňového dokladu dle § 29 odst. 2, zákona č. 235/2004 Sb., </w:t>
      </w:r>
      <w:r w:rsidR="00F36CB3" w:rsidRPr="00D471C9">
        <w:rPr>
          <w:sz w:val="21"/>
          <w:szCs w:val="21"/>
        </w:rPr>
        <w:br/>
      </w:r>
      <w:r w:rsidRPr="00D471C9">
        <w:rPr>
          <w:sz w:val="21"/>
          <w:szCs w:val="21"/>
        </w:rPr>
        <w:t xml:space="preserve">o dani z přidané hodnoty, ve znění pozdějších předpisů, náležitosti obchodní listiny podle </w:t>
      </w:r>
      <w:r w:rsidR="00F36CB3" w:rsidRPr="00D471C9">
        <w:rPr>
          <w:sz w:val="21"/>
          <w:szCs w:val="21"/>
        </w:rPr>
        <w:br/>
      </w:r>
      <w:r w:rsidRPr="00D471C9">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726EFD1"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Cena za případné vícepráce bude uplatněna na základě dodatku k této smlouvě a bude fakturována samostatnou fakturou. </w:t>
      </w:r>
    </w:p>
    <w:p w14:paraId="4BCAD734"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tímto </w:t>
      </w:r>
      <w:r w:rsidRPr="00D471C9">
        <w:rPr>
          <w:b/>
          <w:bCs/>
          <w:sz w:val="21"/>
          <w:szCs w:val="21"/>
        </w:rPr>
        <w:t>prohlašuje a zavazuje se</w:t>
      </w:r>
      <w:r w:rsidRPr="00D471C9">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w:t>
      </w:r>
      <w:r w:rsidR="00F36CB3" w:rsidRPr="00D471C9">
        <w:rPr>
          <w:sz w:val="21"/>
          <w:szCs w:val="21"/>
        </w:rPr>
        <w:br/>
      </w:r>
      <w:r w:rsidRPr="00D471C9">
        <w:rPr>
          <w:sz w:val="21"/>
          <w:szCs w:val="21"/>
        </w:rPr>
        <w:t xml:space="preserve">8. tohoto článku. </w:t>
      </w:r>
    </w:p>
    <w:p w14:paraId="3FAEBB29" w14:textId="1E9311F0" w:rsidR="002E7A03" w:rsidRDefault="002E7A03" w:rsidP="00DC7A45">
      <w:pPr>
        <w:pStyle w:val="Default"/>
        <w:numPr>
          <w:ilvl w:val="0"/>
          <w:numId w:val="5"/>
        </w:numPr>
        <w:spacing w:line="288" w:lineRule="auto"/>
        <w:jc w:val="both"/>
        <w:rPr>
          <w:sz w:val="21"/>
          <w:szCs w:val="21"/>
        </w:rPr>
      </w:pPr>
      <w:r w:rsidRPr="00D471C9">
        <w:rPr>
          <w:sz w:val="21"/>
          <w:szCs w:val="21"/>
        </w:rPr>
        <w:t xml:space="preserve">Smluvní strany se tímto dohodly, že </w:t>
      </w:r>
      <w:r w:rsidRPr="00D471C9">
        <w:rPr>
          <w:b/>
          <w:bCs/>
          <w:sz w:val="21"/>
          <w:szCs w:val="21"/>
        </w:rPr>
        <w:t>objednatel je oprávněn se kdykoli rozhodnout uhradit za zhotovitele DPH</w:t>
      </w:r>
      <w:r w:rsidRPr="00D471C9">
        <w:rPr>
          <w:sz w:val="21"/>
          <w:szCs w:val="21"/>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sidRPr="00D471C9">
        <w:rPr>
          <w:sz w:val="21"/>
          <w:szCs w:val="21"/>
        </w:rPr>
        <w:br/>
      </w:r>
      <w:r w:rsidRPr="00D471C9">
        <w:rPr>
          <w:sz w:val="21"/>
          <w:szCs w:val="21"/>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Pr="00D471C9">
        <w:rPr>
          <w:sz w:val="21"/>
          <w:szCs w:val="21"/>
          <w:highlight w:val="yellow"/>
        </w:rPr>
        <w:t>………………………..</w:t>
      </w:r>
      <w:r w:rsidRPr="00D471C9">
        <w:rPr>
          <w:sz w:val="21"/>
          <w:szCs w:val="21"/>
        </w:rPr>
        <w:t xml:space="preserve">). Dnem provedení úhrady na cenu díla zhotoviteli a jí odpovídající DPH správci daně je závazek objednatele vůči zhotoviteli na úhradu příslušné platby na cenu díla včetně DPH plně splněn. Za okamžik úhrady ceny díla a DPH je považován </w:t>
      </w:r>
      <w:r w:rsidRPr="00D471C9">
        <w:rPr>
          <w:sz w:val="21"/>
          <w:szCs w:val="21"/>
        </w:rPr>
        <w:lastRenderedPageBreak/>
        <w:t>okamžik odepsání příslušné částky z účtu objednatele na účet zhotovitele nebo správce daně. V této souvislosti zhotovitel sděluje, že jeho správcem daně pro platbu DPH je ke dni uzavření této smlouvy Finanční úřad v</w:t>
      </w:r>
      <w:r w:rsidRPr="00D471C9">
        <w:rPr>
          <w:sz w:val="21"/>
          <w:szCs w:val="21"/>
          <w:highlight w:val="yellow"/>
        </w:rPr>
        <w:t>……………</w:t>
      </w:r>
      <w:r w:rsidRPr="00D471C9">
        <w:rPr>
          <w:sz w:val="21"/>
          <w:szCs w:val="21"/>
        </w:rPr>
        <w:t>, adresa</w:t>
      </w:r>
      <w:r w:rsidRPr="00D471C9">
        <w:rPr>
          <w:sz w:val="21"/>
          <w:szCs w:val="21"/>
          <w:highlight w:val="yellow"/>
        </w:rPr>
        <w:t>……………</w:t>
      </w:r>
      <w:r w:rsidRPr="00D471C9">
        <w:rPr>
          <w:sz w:val="21"/>
          <w:szCs w:val="21"/>
        </w:rPr>
        <w:t xml:space="preserve">. Zhotovitel je povinen ihned objednateli písemně sdělit změnu v jeho správci daně pro platbu DPH a rovněž změnu výše uvedené adresy pro elektronickou poštu. </w:t>
      </w:r>
    </w:p>
    <w:p w14:paraId="0B23E155" w14:textId="77777777" w:rsidR="007133C2" w:rsidRPr="00D471C9" w:rsidRDefault="007133C2" w:rsidP="007133C2">
      <w:pPr>
        <w:pStyle w:val="Default"/>
        <w:spacing w:line="288" w:lineRule="auto"/>
        <w:ind w:left="720"/>
        <w:jc w:val="both"/>
        <w:rPr>
          <w:sz w:val="21"/>
          <w:szCs w:val="21"/>
        </w:rPr>
      </w:pPr>
    </w:p>
    <w:p w14:paraId="2D4EE27F" w14:textId="77777777" w:rsidR="002E7A03" w:rsidRPr="007133C2" w:rsidRDefault="002E7A03" w:rsidP="00DC7A45">
      <w:pPr>
        <w:pStyle w:val="Default"/>
        <w:spacing w:line="288" w:lineRule="auto"/>
        <w:ind w:left="714" w:hanging="357"/>
        <w:jc w:val="center"/>
        <w:rPr>
          <w:sz w:val="21"/>
          <w:szCs w:val="21"/>
        </w:rPr>
      </w:pPr>
      <w:r w:rsidRPr="007133C2">
        <w:rPr>
          <w:b/>
          <w:bCs/>
          <w:sz w:val="21"/>
          <w:szCs w:val="21"/>
        </w:rPr>
        <w:t>VI.</w:t>
      </w:r>
    </w:p>
    <w:p w14:paraId="4653EA5E" w14:textId="77777777" w:rsidR="002E7A03" w:rsidRPr="007133C2" w:rsidRDefault="002E7A03" w:rsidP="00DC7A45">
      <w:pPr>
        <w:pStyle w:val="Default"/>
        <w:spacing w:line="288" w:lineRule="auto"/>
        <w:ind w:left="283" w:right="-568" w:hanging="284"/>
        <w:jc w:val="center"/>
        <w:rPr>
          <w:sz w:val="21"/>
          <w:szCs w:val="21"/>
        </w:rPr>
      </w:pPr>
      <w:r w:rsidRPr="007133C2">
        <w:rPr>
          <w:b/>
          <w:bCs/>
          <w:sz w:val="21"/>
          <w:szCs w:val="21"/>
        </w:rPr>
        <w:t>Provádění díla, předání a převzetí díla</w:t>
      </w:r>
    </w:p>
    <w:p w14:paraId="634A749A" w14:textId="51F3528E" w:rsidR="000312B4" w:rsidRDefault="000312B4" w:rsidP="000312B4">
      <w:pPr>
        <w:pStyle w:val="Default"/>
        <w:numPr>
          <w:ilvl w:val="0"/>
          <w:numId w:val="6"/>
        </w:numPr>
        <w:spacing w:line="288" w:lineRule="auto"/>
        <w:jc w:val="both"/>
        <w:rPr>
          <w:sz w:val="21"/>
          <w:szCs w:val="21"/>
        </w:rPr>
      </w:pPr>
      <w:r w:rsidRPr="007133C2">
        <w:rPr>
          <w:sz w:val="21"/>
          <w:szCs w:val="21"/>
        </w:rPr>
        <w:t xml:space="preserve">Textový obsah v ČJ a fotografie předá objednatel elektronicky zhotoviteli k provedení grafických návrhů jednotlivých inzercí. Podle informací od objednatele zhotovitel do návrhu zapracuje texty, fotografie a povinnou publicitu MMR a provede další nezbytné činnosti v rámci předtiskové přípravy. </w:t>
      </w:r>
    </w:p>
    <w:p w14:paraId="7EB2FEE7" w14:textId="1F8BD93A" w:rsidR="007133C2" w:rsidRDefault="007133C2" w:rsidP="005F7A9C">
      <w:pPr>
        <w:pStyle w:val="Default"/>
        <w:numPr>
          <w:ilvl w:val="0"/>
          <w:numId w:val="6"/>
        </w:numPr>
        <w:spacing w:line="288" w:lineRule="auto"/>
        <w:jc w:val="both"/>
        <w:rPr>
          <w:sz w:val="21"/>
          <w:szCs w:val="21"/>
        </w:rPr>
      </w:pPr>
      <w:proofErr w:type="spellStart"/>
      <w:r w:rsidRPr="002F2F1F">
        <w:rPr>
          <w:sz w:val="21"/>
          <w:szCs w:val="21"/>
        </w:rPr>
        <w:t>Press</w:t>
      </w:r>
      <w:proofErr w:type="spellEnd"/>
      <w:r w:rsidRPr="002F2F1F">
        <w:rPr>
          <w:sz w:val="21"/>
          <w:szCs w:val="21"/>
        </w:rPr>
        <w:t xml:space="preserve"> </w:t>
      </w:r>
      <w:proofErr w:type="spellStart"/>
      <w:r w:rsidRPr="002F2F1F">
        <w:rPr>
          <w:sz w:val="21"/>
          <w:szCs w:val="21"/>
        </w:rPr>
        <w:t>trip</w:t>
      </w:r>
      <w:proofErr w:type="spellEnd"/>
      <w:r w:rsidRPr="007133C2">
        <w:rPr>
          <w:sz w:val="21"/>
          <w:szCs w:val="21"/>
        </w:rPr>
        <w:t xml:space="preserve"> bude připraven v rámci itineráře pro max. 10 účastníků pro 2 témata</w:t>
      </w:r>
      <w:r w:rsidR="005F7A9C">
        <w:rPr>
          <w:sz w:val="21"/>
          <w:szCs w:val="21"/>
        </w:rPr>
        <w:t xml:space="preserve"> včetně zajištění veškerých služeb pro účastníky a realizaci </w:t>
      </w:r>
      <w:proofErr w:type="spellStart"/>
      <w:r w:rsidR="005F7A9C">
        <w:rPr>
          <w:sz w:val="21"/>
          <w:szCs w:val="21"/>
        </w:rPr>
        <w:t>press</w:t>
      </w:r>
      <w:proofErr w:type="spellEnd"/>
      <w:r w:rsidR="005F7A9C">
        <w:rPr>
          <w:sz w:val="21"/>
          <w:szCs w:val="21"/>
        </w:rPr>
        <w:t xml:space="preserve"> </w:t>
      </w:r>
      <w:proofErr w:type="spellStart"/>
      <w:r w:rsidR="005F7A9C">
        <w:rPr>
          <w:sz w:val="21"/>
          <w:szCs w:val="21"/>
        </w:rPr>
        <w:t>tripu</w:t>
      </w:r>
      <w:proofErr w:type="spellEnd"/>
      <w:r w:rsidRPr="007133C2">
        <w:rPr>
          <w:sz w:val="21"/>
          <w:szCs w:val="21"/>
        </w:rPr>
        <w:t xml:space="preserve"> – 1. téma: UNESCO a  židovství. Třebíč, Police a 2. téma: Poklady Třebíčska – památky, příběhy. Muzeum MB, Kalina, Jemnice.</w:t>
      </w:r>
    </w:p>
    <w:p w14:paraId="53194C81" w14:textId="2A6B7B56" w:rsidR="005F7A9C" w:rsidRDefault="005F7A9C" w:rsidP="005F7A9C">
      <w:pPr>
        <w:pStyle w:val="Default"/>
        <w:numPr>
          <w:ilvl w:val="0"/>
          <w:numId w:val="6"/>
        </w:numPr>
        <w:spacing w:line="288" w:lineRule="auto"/>
        <w:jc w:val="both"/>
        <w:rPr>
          <w:sz w:val="21"/>
          <w:szCs w:val="21"/>
        </w:rPr>
      </w:pPr>
      <w:r>
        <w:rPr>
          <w:sz w:val="21"/>
          <w:szCs w:val="21"/>
        </w:rPr>
        <w:t xml:space="preserve">V rámci </w:t>
      </w:r>
      <w:proofErr w:type="spellStart"/>
      <w:r>
        <w:rPr>
          <w:sz w:val="21"/>
          <w:szCs w:val="21"/>
        </w:rPr>
        <w:t>influencer</w:t>
      </w:r>
      <w:proofErr w:type="spellEnd"/>
      <w:r>
        <w:rPr>
          <w:sz w:val="21"/>
          <w:szCs w:val="21"/>
        </w:rPr>
        <w:t xml:space="preserve"> marketingu budou zajištěny tyto výstupy:</w:t>
      </w:r>
    </w:p>
    <w:p w14:paraId="78676410" w14:textId="3371AF33" w:rsidR="005F7A9C" w:rsidRDefault="005F7A9C" w:rsidP="005F7A9C">
      <w:pPr>
        <w:pStyle w:val="Default"/>
        <w:spacing w:line="288" w:lineRule="auto"/>
        <w:ind w:left="720" w:firstLine="360"/>
        <w:jc w:val="both"/>
        <w:rPr>
          <w:sz w:val="21"/>
          <w:szCs w:val="21"/>
        </w:rPr>
      </w:pPr>
      <w:proofErr w:type="spellStart"/>
      <w:r>
        <w:rPr>
          <w:sz w:val="21"/>
          <w:szCs w:val="21"/>
        </w:rPr>
        <w:t>Influencer</w:t>
      </w:r>
      <w:proofErr w:type="spellEnd"/>
      <w:r>
        <w:rPr>
          <w:sz w:val="21"/>
          <w:szCs w:val="21"/>
        </w:rPr>
        <w:t xml:space="preserve"> předá:</w:t>
      </w:r>
    </w:p>
    <w:p w14:paraId="3BB01659" w14:textId="1452244F" w:rsidR="005F7A9C" w:rsidRPr="005F7A9C" w:rsidRDefault="005F7A9C" w:rsidP="005F7A9C">
      <w:pPr>
        <w:pStyle w:val="Default"/>
        <w:numPr>
          <w:ilvl w:val="0"/>
          <w:numId w:val="14"/>
        </w:numPr>
        <w:spacing w:line="288" w:lineRule="auto"/>
        <w:jc w:val="both"/>
        <w:rPr>
          <w:sz w:val="21"/>
          <w:szCs w:val="21"/>
        </w:rPr>
      </w:pPr>
      <w:r w:rsidRPr="005F7A9C">
        <w:rPr>
          <w:sz w:val="21"/>
          <w:szCs w:val="21"/>
        </w:rPr>
        <w:t>min. 15  ks fotografií z každé navštívené lokality, přičemž minimálně bude navštíveno 5 lokalit (celkem 75 ks fotografií)</w:t>
      </w:r>
    </w:p>
    <w:p w14:paraId="6D561AD6" w14:textId="4AEE1369" w:rsidR="005F7A9C" w:rsidRPr="005F7A9C" w:rsidRDefault="005F7A9C" w:rsidP="005F7A9C">
      <w:pPr>
        <w:pStyle w:val="Default"/>
        <w:spacing w:line="288" w:lineRule="auto"/>
        <w:ind w:left="1080"/>
        <w:jc w:val="both"/>
        <w:rPr>
          <w:sz w:val="21"/>
          <w:szCs w:val="21"/>
        </w:rPr>
      </w:pPr>
      <w:proofErr w:type="spellStart"/>
      <w:r>
        <w:rPr>
          <w:sz w:val="21"/>
          <w:szCs w:val="21"/>
        </w:rPr>
        <w:t>Influencer</w:t>
      </w:r>
      <w:proofErr w:type="spellEnd"/>
      <w:r w:rsidRPr="005F7A9C">
        <w:rPr>
          <w:sz w:val="21"/>
          <w:szCs w:val="21"/>
        </w:rPr>
        <w:t xml:space="preserve"> zhotoví a publikuje na svém profilu: </w:t>
      </w:r>
    </w:p>
    <w:p w14:paraId="1B508106" w14:textId="65DF260A" w:rsidR="005F7A9C" w:rsidRPr="005F7A9C" w:rsidRDefault="005F7A9C" w:rsidP="005F7A9C">
      <w:pPr>
        <w:pStyle w:val="Default"/>
        <w:numPr>
          <w:ilvl w:val="0"/>
          <w:numId w:val="14"/>
        </w:numPr>
        <w:spacing w:line="288" w:lineRule="auto"/>
        <w:jc w:val="both"/>
        <w:rPr>
          <w:sz w:val="21"/>
          <w:szCs w:val="21"/>
        </w:rPr>
      </w:pPr>
      <w:r>
        <w:rPr>
          <w:sz w:val="21"/>
          <w:szCs w:val="21"/>
        </w:rPr>
        <w:t>m</w:t>
      </w:r>
      <w:r w:rsidRPr="005F7A9C">
        <w:rPr>
          <w:sz w:val="21"/>
          <w:szCs w:val="21"/>
        </w:rPr>
        <w:t>in. 3 ks statický post z každé navštívené lokality, tzn. min. 15 postů v průběhu celého období,</w:t>
      </w:r>
    </w:p>
    <w:p w14:paraId="7A7291A0" w14:textId="2A714938" w:rsidR="005F7A9C" w:rsidRPr="005F7A9C" w:rsidRDefault="005F7A9C" w:rsidP="005F7A9C">
      <w:pPr>
        <w:pStyle w:val="Default"/>
        <w:numPr>
          <w:ilvl w:val="0"/>
          <w:numId w:val="14"/>
        </w:numPr>
        <w:spacing w:line="288" w:lineRule="auto"/>
        <w:jc w:val="both"/>
        <w:rPr>
          <w:sz w:val="21"/>
          <w:szCs w:val="21"/>
        </w:rPr>
      </w:pPr>
      <w:r>
        <w:rPr>
          <w:sz w:val="21"/>
          <w:szCs w:val="21"/>
        </w:rPr>
        <w:t>m</w:t>
      </w:r>
      <w:r w:rsidRPr="005F7A9C">
        <w:rPr>
          <w:sz w:val="21"/>
          <w:szCs w:val="21"/>
        </w:rPr>
        <w:t xml:space="preserve">in. 1ks </w:t>
      </w:r>
      <w:proofErr w:type="spellStart"/>
      <w:r w:rsidRPr="005F7A9C">
        <w:rPr>
          <w:sz w:val="21"/>
          <w:szCs w:val="21"/>
        </w:rPr>
        <w:t>reels</w:t>
      </w:r>
      <w:proofErr w:type="spellEnd"/>
      <w:r w:rsidRPr="005F7A9C">
        <w:rPr>
          <w:sz w:val="21"/>
          <w:szCs w:val="21"/>
        </w:rPr>
        <w:t xml:space="preserve"> z každé navštívené lokality, tzn. min. 5 </w:t>
      </w:r>
      <w:proofErr w:type="spellStart"/>
      <w:r w:rsidRPr="005F7A9C">
        <w:rPr>
          <w:sz w:val="21"/>
          <w:szCs w:val="21"/>
        </w:rPr>
        <w:t>reels</w:t>
      </w:r>
      <w:proofErr w:type="spellEnd"/>
      <w:r w:rsidRPr="005F7A9C">
        <w:rPr>
          <w:sz w:val="21"/>
          <w:szCs w:val="21"/>
        </w:rPr>
        <w:t xml:space="preserve"> v průběhu celého období, </w:t>
      </w:r>
    </w:p>
    <w:p w14:paraId="1849AE26" w14:textId="03ABECB6" w:rsidR="005F7A9C" w:rsidRPr="005F7A9C" w:rsidRDefault="005F7A9C" w:rsidP="005F7A9C">
      <w:pPr>
        <w:pStyle w:val="Default"/>
        <w:numPr>
          <w:ilvl w:val="0"/>
          <w:numId w:val="14"/>
        </w:numPr>
        <w:spacing w:line="288" w:lineRule="auto"/>
        <w:jc w:val="both"/>
        <w:rPr>
          <w:sz w:val="21"/>
          <w:szCs w:val="21"/>
        </w:rPr>
      </w:pPr>
      <w:r>
        <w:rPr>
          <w:sz w:val="21"/>
          <w:szCs w:val="21"/>
        </w:rPr>
        <w:t>m</w:t>
      </w:r>
      <w:r w:rsidRPr="005F7A9C">
        <w:rPr>
          <w:sz w:val="21"/>
          <w:szCs w:val="21"/>
        </w:rPr>
        <w:t xml:space="preserve">in. 4 ks </w:t>
      </w:r>
      <w:proofErr w:type="spellStart"/>
      <w:r w:rsidRPr="005F7A9C">
        <w:rPr>
          <w:sz w:val="21"/>
          <w:szCs w:val="21"/>
        </w:rPr>
        <w:t>stories</w:t>
      </w:r>
      <w:proofErr w:type="spellEnd"/>
      <w:r w:rsidRPr="005F7A9C">
        <w:rPr>
          <w:sz w:val="21"/>
          <w:szCs w:val="21"/>
        </w:rPr>
        <w:t xml:space="preserve"> z každé navštívené lokality,  tzn. min. 20 </w:t>
      </w:r>
      <w:proofErr w:type="spellStart"/>
      <w:r w:rsidRPr="005F7A9C">
        <w:rPr>
          <w:sz w:val="21"/>
          <w:szCs w:val="21"/>
        </w:rPr>
        <w:t>stories</w:t>
      </w:r>
      <w:proofErr w:type="spellEnd"/>
      <w:r w:rsidRPr="005F7A9C">
        <w:rPr>
          <w:sz w:val="21"/>
          <w:szCs w:val="21"/>
        </w:rPr>
        <w:t xml:space="preserve"> v průběhu celého období, </w:t>
      </w:r>
    </w:p>
    <w:p w14:paraId="5DAAA791" w14:textId="084BBB85" w:rsidR="005F7A9C" w:rsidRPr="005F7A9C" w:rsidRDefault="005F7A9C" w:rsidP="005F7A9C">
      <w:pPr>
        <w:pStyle w:val="Default"/>
        <w:numPr>
          <w:ilvl w:val="0"/>
          <w:numId w:val="14"/>
        </w:numPr>
        <w:spacing w:line="288" w:lineRule="auto"/>
        <w:jc w:val="both"/>
        <w:rPr>
          <w:sz w:val="21"/>
          <w:szCs w:val="21"/>
        </w:rPr>
      </w:pPr>
      <w:r w:rsidRPr="005F7A9C">
        <w:rPr>
          <w:sz w:val="21"/>
          <w:szCs w:val="21"/>
        </w:rPr>
        <w:t>obsahující minimálně realistickou reportáž z lokalit definovaných zadavatelem;</w:t>
      </w:r>
    </w:p>
    <w:p w14:paraId="57AA8D28" w14:textId="3536A41C" w:rsidR="005F7A9C" w:rsidRPr="005F7A9C" w:rsidRDefault="005F7A9C" w:rsidP="005F7A9C">
      <w:pPr>
        <w:pStyle w:val="Default"/>
        <w:numPr>
          <w:ilvl w:val="0"/>
          <w:numId w:val="14"/>
        </w:numPr>
        <w:spacing w:line="288" w:lineRule="auto"/>
        <w:jc w:val="both"/>
        <w:rPr>
          <w:sz w:val="21"/>
          <w:szCs w:val="21"/>
        </w:rPr>
      </w:pPr>
      <w:r w:rsidRPr="005F7A9C">
        <w:rPr>
          <w:sz w:val="21"/>
          <w:szCs w:val="21"/>
        </w:rPr>
        <w:t xml:space="preserve">včetně označení </w:t>
      </w:r>
      <w:proofErr w:type="spellStart"/>
      <w:r w:rsidRPr="005F7A9C">
        <w:rPr>
          <w:sz w:val="21"/>
          <w:szCs w:val="21"/>
        </w:rPr>
        <w:t>instagramového</w:t>
      </w:r>
      <w:proofErr w:type="spellEnd"/>
      <w:r w:rsidRPr="005F7A9C">
        <w:rPr>
          <w:sz w:val="21"/>
          <w:szCs w:val="21"/>
        </w:rPr>
        <w:t xml:space="preserve"> profilu na sociálních sítích organizace Destinace Třebíčsko: https://www.instagram.com/destinacetrebicsko/  (@</w:t>
      </w:r>
      <w:proofErr w:type="spellStart"/>
      <w:r w:rsidRPr="005F7A9C">
        <w:rPr>
          <w:sz w:val="21"/>
          <w:szCs w:val="21"/>
        </w:rPr>
        <w:t>destinacetrebicsko</w:t>
      </w:r>
      <w:proofErr w:type="spellEnd"/>
      <w:r w:rsidRPr="005F7A9C">
        <w:rPr>
          <w:sz w:val="21"/>
          <w:szCs w:val="21"/>
        </w:rPr>
        <w:t xml:space="preserve">) a včetně uvedení </w:t>
      </w:r>
      <w:proofErr w:type="spellStart"/>
      <w:r w:rsidRPr="005F7A9C">
        <w:rPr>
          <w:sz w:val="21"/>
          <w:szCs w:val="21"/>
        </w:rPr>
        <w:t>hastagu</w:t>
      </w:r>
      <w:proofErr w:type="spellEnd"/>
      <w:r w:rsidRPr="005F7A9C">
        <w:rPr>
          <w:sz w:val="21"/>
          <w:szCs w:val="21"/>
        </w:rPr>
        <w:t xml:space="preserve"> #</w:t>
      </w:r>
      <w:proofErr w:type="spellStart"/>
      <w:r w:rsidRPr="005F7A9C">
        <w:rPr>
          <w:sz w:val="21"/>
          <w:szCs w:val="21"/>
        </w:rPr>
        <w:t>destinacetrebicsko</w:t>
      </w:r>
      <w:proofErr w:type="spellEnd"/>
      <w:r w:rsidRPr="005F7A9C">
        <w:rPr>
          <w:sz w:val="21"/>
          <w:szCs w:val="21"/>
        </w:rPr>
        <w:t>, a včetně uvedení označení profilů nebo lokalit jednotlivých navštívených míst s přiřazenými UTM parametry.</w:t>
      </w:r>
      <w:r>
        <w:rPr>
          <w:sz w:val="21"/>
          <w:szCs w:val="21"/>
        </w:rPr>
        <w:t xml:space="preserve"> Dále bude uvedena informace, že výstup je podpořen MMR ČR.</w:t>
      </w:r>
    </w:p>
    <w:p w14:paraId="3A681FCA" w14:textId="77777777" w:rsidR="000312B4" w:rsidRPr="007133C2" w:rsidRDefault="000312B4" w:rsidP="000312B4">
      <w:pPr>
        <w:pStyle w:val="Default"/>
        <w:numPr>
          <w:ilvl w:val="0"/>
          <w:numId w:val="6"/>
        </w:numPr>
        <w:spacing w:line="288" w:lineRule="auto"/>
        <w:jc w:val="both"/>
        <w:rPr>
          <w:sz w:val="21"/>
          <w:szCs w:val="21"/>
        </w:rPr>
      </w:pPr>
      <w:r w:rsidRPr="007133C2">
        <w:rPr>
          <w:sz w:val="21"/>
          <w:szCs w:val="21"/>
        </w:rPr>
        <w:t xml:space="preserve">Objednatel předá uvedené podklady zhotoviteli ve formátech podle stávajícího technického vybavení objednatele, umožňujícího dodat fotografie zhotoviteli ve formátu </w:t>
      </w:r>
      <w:proofErr w:type="spellStart"/>
      <w:r w:rsidRPr="007133C2">
        <w:rPr>
          <w:sz w:val="21"/>
          <w:szCs w:val="21"/>
        </w:rPr>
        <w:t>jpg</w:t>
      </w:r>
      <w:proofErr w:type="spellEnd"/>
      <w:r w:rsidRPr="007133C2">
        <w:rPr>
          <w:sz w:val="21"/>
          <w:szCs w:val="21"/>
        </w:rPr>
        <w:t>; a text ve formátu Word.</w:t>
      </w:r>
    </w:p>
    <w:p w14:paraId="4798497F" w14:textId="7AE8D9AA" w:rsidR="000312B4" w:rsidRPr="007133C2" w:rsidRDefault="000312B4" w:rsidP="000312B4">
      <w:pPr>
        <w:pStyle w:val="Default"/>
        <w:numPr>
          <w:ilvl w:val="0"/>
          <w:numId w:val="6"/>
        </w:numPr>
        <w:spacing w:line="288" w:lineRule="auto"/>
        <w:jc w:val="both"/>
        <w:rPr>
          <w:sz w:val="21"/>
          <w:szCs w:val="21"/>
        </w:rPr>
      </w:pPr>
      <w:r w:rsidRPr="007133C2">
        <w:rPr>
          <w:sz w:val="21"/>
          <w:szCs w:val="21"/>
        </w:rPr>
        <w:t>Po dodání uvedených podkladů zhotovitel v termínu dle smlouvy zahájí neprodleně</w:t>
      </w:r>
      <w:r w:rsidR="007133C2">
        <w:rPr>
          <w:sz w:val="21"/>
          <w:szCs w:val="21"/>
        </w:rPr>
        <w:t xml:space="preserve"> a </w:t>
      </w:r>
      <w:r w:rsidRPr="007133C2">
        <w:rPr>
          <w:sz w:val="21"/>
          <w:szCs w:val="21"/>
        </w:rPr>
        <w:t xml:space="preserve"> vyhotoví grafické návrhy jednotlivých inzerátů či článků</w:t>
      </w:r>
      <w:r w:rsidR="007133C2">
        <w:rPr>
          <w:sz w:val="21"/>
          <w:szCs w:val="21"/>
        </w:rPr>
        <w:t xml:space="preserve"> kampaní</w:t>
      </w:r>
      <w:r w:rsidRPr="007133C2">
        <w:rPr>
          <w:sz w:val="21"/>
          <w:szCs w:val="21"/>
        </w:rPr>
        <w:t xml:space="preserve">. </w:t>
      </w:r>
    </w:p>
    <w:p w14:paraId="3848610F" w14:textId="77777777" w:rsidR="000312B4" w:rsidRPr="007133C2" w:rsidRDefault="000312B4" w:rsidP="000312B4">
      <w:pPr>
        <w:pStyle w:val="Default"/>
        <w:numPr>
          <w:ilvl w:val="0"/>
          <w:numId w:val="6"/>
        </w:numPr>
        <w:spacing w:line="288" w:lineRule="auto"/>
        <w:jc w:val="both"/>
        <w:rPr>
          <w:sz w:val="21"/>
          <w:szCs w:val="21"/>
        </w:rPr>
      </w:pPr>
      <w:r w:rsidRPr="007133C2">
        <w:rPr>
          <w:sz w:val="21"/>
          <w:szCs w:val="21"/>
        </w:rPr>
        <w:t xml:space="preserve">Zhotovitel předloží objednateli předem k odsouhlasení veškeré grafické návrhy. </w:t>
      </w:r>
    </w:p>
    <w:p w14:paraId="4BC040B5" w14:textId="77777777" w:rsidR="000312B4" w:rsidRPr="007133C2" w:rsidRDefault="000312B4" w:rsidP="000312B4">
      <w:pPr>
        <w:pStyle w:val="Default"/>
        <w:numPr>
          <w:ilvl w:val="0"/>
          <w:numId w:val="6"/>
        </w:numPr>
        <w:spacing w:line="288" w:lineRule="auto"/>
        <w:jc w:val="both"/>
        <w:rPr>
          <w:sz w:val="21"/>
          <w:szCs w:val="21"/>
        </w:rPr>
      </w:pPr>
      <w:r w:rsidRPr="007133C2">
        <w:rPr>
          <w:sz w:val="21"/>
          <w:szCs w:val="21"/>
        </w:rPr>
        <w:t xml:space="preserve">Objednatel se k návrhu vyjádří do 3 pracovních dnů od předložení grafických návrhů a poté zhotovitel zapracuje jeho připomínky. </w:t>
      </w:r>
    </w:p>
    <w:p w14:paraId="297F4BCD" w14:textId="77777777" w:rsidR="000312B4" w:rsidRPr="007133C2" w:rsidRDefault="000312B4" w:rsidP="000312B4">
      <w:pPr>
        <w:pStyle w:val="Default"/>
        <w:numPr>
          <w:ilvl w:val="0"/>
          <w:numId w:val="6"/>
        </w:numPr>
        <w:spacing w:line="288" w:lineRule="auto"/>
        <w:jc w:val="both"/>
        <w:rPr>
          <w:sz w:val="21"/>
          <w:szCs w:val="21"/>
        </w:rPr>
      </w:pPr>
      <w:r w:rsidRPr="007133C2">
        <w:rPr>
          <w:sz w:val="21"/>
          <w:szCs w:val="21"/>
        </w:rPr>
        <w:t>Objednatel má právo navrhnout úpravy návrhů a zhotovitel je povinen navržené změny zapracovat.</w:t>
      </w:r>
    </w:p>
    <w:p w14:paraId="138BCE78" w14:textId="77777777" w:rsidR="000312B4" w:rsidRPr="007133C2" w:rsidRDefault="000312B4" w:rsidP="000312B4">
      <w:pPr>
        <w:pStyle w:val="Default"/>
        <w:numPr>
          <w:ilvl w:val="0"/>
          <w:numId w:val="6"/>
        </w:numPr>
        <w:spacing w:line="288" w:lineRule="auto"/>
        <w:jc w:val="both"/>
        <w:rPr>
          <w:sz w:val="21"/>
          <w:szCs w:val="21"/>
        </w:rPr>
      </w:pPr>
      <w:r w:rsidRPr="007133C2">
        <w:rPr>
          <w:sz w:val="21"/>
          <w:szCs w:val="21"/>
        </w:rPr>
        <w:t>Zhotovitel nezadá grafické práce do výroby bez předchozího písemného odsouhlasení návrhu objednatelem.</w:t>
      </w:r>
    </w:p>
    <w:p w14:paraId="757C80A5" w14:textId="7A7A6B1A" w:rsidR="000312B4" w:rsidRPr="007133C2" w:rsidRDefault="000312B4" w:rsidP="000312B4">
      <w:pPr>
        <w:pStyle w:val="Default"/>
        <w:numPr>
          <w:ilvl w:val="0"/>
          <w:numId w:val="6"/>
        </w:numPr>
        <w:spacing w:line="288" w:lineRule="auto"/>
        <w:jc w:val="both"/>
        <w:rPr>
          <w:sz w:val="21"/>
          <w:szCs w:val="21"/>
        </w:rPr>
      </w:pPr>
      <w:r w:rsidRPr="007133C2">
        <w:rPr>
          <w:sz w:val="21"/>
          <w:szCs w:val="21"/>
        </w:rPr>
        <w:t xml:space="preserve">Grafické návrhy jednotlivých inzerátů či článků </w:t>
      </w:r>
      <w:r w:rsidR="005F7A9C">
        <w:rPr>
          <w:sz w:val="21"/>
          <w:szCs w:val="21"/>
        </w:rPr>
        <w:t xml:space="preserve">ke kampaním </w:t>
      </w:r>
      <w:r w:rsidRPr="007133C2">
        <w:rPr>
          <w:sz w:val="21"/>
          <w:szCs w:val="21"/>
        </w:rPr>
        <w:t xml:space="preserve">zhotovitel předloží prostřednictvím kontaktní osoby v uvedené veřejné zakázce (Dagmar Pacalová, </w:t>
      </w:r>
      <w:hyperlink r:id="rId11" w:history="1">
        <w:r w:rsidR="00AE240C" w:rsidRPr="007133C2">
          <w:rPr>
            <w:rStyle w:val="Hypertextovodkaz"/>
            <w:color w:val="auto"/>
            <w:sz w:val="21"/>
            <w:szCs w:val="21"/>
          </w:rPr>
          <w:t>dagmar.pacalova@trebic.cz</w:t>
        </w:r>
      </w:hyperlink>
      <w:r w:rsidRPr="007133C2">
        <w:rPr>
          <w:sz w:val="21"/>
          <w:szCs w:val="21"/>
        </w:rPr>
        <w:t xml:space="preserve">) k odsouhlasení objednatelem. </w:t>
      </w:r>
    </w:p>
    <w:p w14:paraId="3B0AEA88" w14:textId="20D011C0" w:rsidR="000312B4" w:rsidRPr="007133C2" w:rsidRDefault="000312B4" w:rsidP="000312B4">
      <w:pPr>
        <w:pStyle w:val="Default"/>
        <w:numPr>
          <w:ilvl w:val="0"/>
          <w:numId w:val="6"/>
        </w:numPr>
        <w:spacing w:line="288" w:lineRule="auto"/>
        <w:jc w:val="both"/>
        <w:rPr>
          <w:sz w:val="21"/>
          <w:szCs w:val="21"/>
        </w:rPr>
      </w:pPr>
      <w:r w:rsidRPr="007133C2">
        <w:rPr>
          <w:sz w:val="21"/>
          <w:szCs w:val="21"/>
        </w:rPr>
        <w:lastRenderedPageBreak/>
        <w:t xml:space="preserve">Zhotovitel předá po dokončení díla grafické práce, a to nejpozději v den předání díla objednateli a dále elektronickou verzi všech jím zpracovaných grafických podkladů pro tisk, (elektronicky např. na CD, DVD, USB apod.) pro účely budoucího použití (např. dotisku). </w:t>
      </w:r>
    </w:p>
    <w:p w14:paraId="2CD448DC" w14:textId="5B329856" w:rsidR="000312B4" w:rsidRPr="007133C2" w:rsidRDefault="000312B4" w:rsidP="000312B4">
      <w:pPr>
        <w:pStyle w:val="Default"/>
        <w:numPr>
          <w:ilvl w:val="0"/>
          <w:numId w:val="6"/>
        </w:numPr>
        <w:spacing w:line="288" w:lineRule="auto"/>
        <w:jc w:val="both"/>
        <w:rPr>
          <w:sz w:val="21"/>
          <w:szCs w:val="21"/>
        </w:rPr>
      </w:pPr>
      <w:r w:rsidRPr="007133C2">
        <w:rPr>
          <w:sz w:val="21"/>
          <w:szCs w:val="21"/>
        </w:rPr>
        <w:t>Všechny PR články</w:t>
      </w:r>
      <w:r w:rsidR="0063435B" w:rsidRPr="007133C2">
        <w:rPr>
          <w:sz w:val="21"/>
          <w:szCs w:val="21"/>
        </w:rPr>
        <w:t xml:space="preserve">, </w:t>
      </w:r>
      <w:r w:rsidR="005F7A9C">
        <w:rPr>
          <w:sz w:val="21"/>
          <w:szCs w:val="21"/>
        </w:rPr>
        <w:t>inzerce</w:t>
      </w:r>
      <w:r w:rsidR="0063435B" w:rsidRPr="007133C2">
        <w:rPr>
          <w:sz w:val="21"/>
          <w:szCs w:val="21"/>
        </w:rPr>
        <w:t xml:space="preserve"> a </w:t>
      </w:r>
      <w:r w:rsidRPr="007133C2">
        <w:rPr>
          <w:sz w:val="21"/>
          <w:szCs w:val="21"/>
        </w:rPr>
        <w:t>bannery budou vytvořeny dodavatelem, konzultovány se zadavatelem a budou zaslány ke schválení. Finální podoba bude zaslána kontaktní osobě zadavatele.</w:t>
      </w:r>
    </w:p>
    <w:p w14:paraId="35AFC1DC" w14:textId="126D011A" w:rsidR="002E7A03" w:rsidRPr="007133C2" w:rsidRDefault="002E7A03" w:rsidP="00DC7A45">
      <w:pPr>
        <w:pStyle w:val="Default"/>
        <w:numPr>
          <w:ilvl w:val="0"/>
          <w:numId w:val="6"/>
        </w:numPr>
        <w:spacing w:line="288" w:lineRule="auto"/>
        <w:ind w:left="714" w:hanging="357"/>
        <w:jc w:val="both"/>
        <w:rPr>
          <w:sz w:val="21"/>
          <w:szCs w:val="21"/>
        </w:rPr>
      </w:pPr>
      <w:r w:rsidRPr="007133C2">
        <w:rPr>
          <w:sz w:val="21"/>
          <w:szCs w:val="21"/>
        </w:rPr>
        <w:t>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v této smlouvě a v Dokumentaci průzkumu trhu k podání nabídek na tuto veřejnou zakázku</w:t>
      </w:r>
      <w:r w:rsidR="00AE240C" w:rsidRPr="007133C2">
        <w:rPr>
          <w:sz w:val="21"/>
          <w:szCs w:val="21"/>
        </w:rPr>
        <w:t xml:space="preserve"> </w:t>
      </w:r>
      <w:r w:rsidRPr="007133C2">
        <w:rPr>
          <w:sz w:val="21"/>
          <w:szCs w:val="21"/>
        </w:rPr>
        <w:t xml:space="preserve">a v příloze č. 1 této výzvy (obchodních podmínkách). </w:t>
      </w:r>
    </w:p>
    <w:p w14:paraId="32ACD7D5" w14:textId="1DC5DAE6" w:rsidR="002E7A03" w:rsidRPr="00D471C9" w:rsidRDefault="002E7A03" w:rsidP="00DC7A45">
      <w:pPr>
        <w:pStyle w:val="Default"/>
        <w:numPr>
          <w:ilvl w:val="0"/>
          <w:numId w:val="6"/>
        </w:numPr>
        <w:spacing w:line="288" w:lineRule="auto"/>
        <w:ind w:left="714" w:hanging="357"/>
        <w:jc w:val="both"/>
        <w:rPr>
          <w:sz w:val="21"/>
          <w:szCs w:val="21"/>
        </w:rPr>
      </w:pPr>
      <w:r w:rsidRPr="007133C2">
        <w:rPr>
          <w:b/>
          <w:bCs/>
          <w:sz w:val="21"/>
          <w:szCs w:val="21"/>
        </w:rPr>
        <w:t xml:space="preserve">Dokončením díla </w:t>
      </w:r>
      <w:r w:rsidRPr="007133C2">
        <w:rPr>
          <w:sz w:val="21"/>
          <w:szCs w:val="21"/>
        </w:rPr>
        <w:t xml:space="preserve">se rozumí úplné dokončení předmětu díla dle čl. II této smlouvy  </w:t>
      </w:r>
      <w:r w:rsidR="00F36CB3" w:rsidRPr="007133C2">
        <w:rPr>
          <w:sz w:val="21"/>
          <w:szCs w:val="21"/>
        </w:rPr>
        <w:br/>
      </w:r>
      <w:r w:rsidRPr="007133C2">
        <w:rPr>
          <w:sz w:val="21"/>
          <w:szCs w:val="21"/>
        </w:rPr>
        <w:t xml:space="preserve">a protokolární převzetí </w:t>
      </w:r>
      <w:r w:rsidR="0063435B" w:rsidRPr="007133C2">
        <w:rPr>
          <w:sz w:val="21"/>
          <w:szCs w:val="21"/>
        </w:rPr>
        <w:t>výstupů jednotlivých aktivit tzn. výstupy témat jednotlivých částí</w:t>
      </w:r>
      <w:r w:rsidRPr="007133C2">
        <w:rPr>
          <w:sz w:val="21"/>
          <w:szCs w:val="21"/>
        </w:rPr>
        <w:t xml:space="preserve">. Zhotovitel je povinen vyzvat objednatele nejméně pět pracovních dnů předem k převzetí dokončeného díla. </w:t>
      </w:r>
      <w:r w:rsidRPr="007133C2">
        <w:rPr>
          <w:b/>
          <w:bCs/>
          <w:sz w:val="21"/>
          <w:szCs w:val="21"/>
        </w:rPr>
        <w:t>O průběhu a výsledku předávacího řízení, sepíší obě strany předávací protokol</w:t>
      </w:r>
      <w:r w:rsidRPr="007133C2">
        <w:rPr>
          <w:sz w:val="21"/>
          <w:szCs w:val="21"/>
        </w:rPr>
        <w:t xml:space="preserve">, v jehož závěru objednatel výslovně uvede, že dílo přejímá. Objednatel není povinen převzít dílo s vadami. </w:t>
      </w:r>
      <w:r w:rsidRPr="007133C2">
        <w:rPr>
          <w:b/>
          <w:bCs/>
          <w:sz w:val="21"/>
          <w:szCs w:val="21"/>
        </w:rPr>
        <w:t>Objednatel může převzít dílo i v případě, že při</w:t>
      </w:r>
      <w:r w:rsidRPr="00D471C9">
        <w:rPr>
          <w:b/>
          <w:bCs/>
          <w:sz w:val="21"/>
          <w:szCs w:val="21"/>
        </w:rPr>
        <w:t xml:space="preserve"> přejímce bude mít dílo takové drobné vady, které dle objednatele nebrání řádnému užívání díla a zaváže-li se zhotovitel, že je odstraní v termínu společně dohodnutém. </w:t>
      </w:r>
      <w:r w:rsidRPr="00D471C9">
        <w:rPr>
          <w:sz w:val="21"/>
          <w:szCs w:val="21"/>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14:paraId="2BE0E816"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Objednatel převezme dílo, bude-li provedení objemu i jakost služeb, prací a dodávky </w:t>
      </w:r>
      <w:r w:rsidR="007857B5" w:rsidRPr="00D471C9">
        <w:rPr>
          <w:sz w:val="21"/>
          <w:szCs w:val="21"/>
        </w:rPr>
        <w:br/>
      </w:r>
      <w:r w:rsidRPr="00D471C9">
        <w:rPr>
          <w:sz w:val="21"/>
          <w:szCs w:val="21"/>
        </w:rPr>
        <w:t xml:space="preserve">v souladu s touto smlouvou a předá-li mu zhotovitel veškerou dokumentaci podle podmínek této smlouvy.  </w:t>
      </w:r>
    </w:p>
    <w:p w14:paraId="6E34686F"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B975F5C"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29324223" w14:textId="7A45D06F" w:rsidR="002E7A03" w:rsidRPr="00D471C9" w:rsidRDefault="002E7A03" w:rsidP="00DC7A45">
      <w:pPr>
        <w:pStyle w:val="Default"/>
        <w:numPr>
          <w:ilvl w:val="0"/>
          <w:numId w:val="6"/>
        </w:numPr>
        <w:spacing w:line="288" w:lineRule="auto"/>
        <w:jc w:val="both"/>
        <w:rPr>
          <w:sz w:val="21"/>
          <w:szCs w:val="21"/>
        </w:rPr>
      </w:pPr>
      <w:r w:rsidRPr="00D471C9">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081FF9FB" w14:textId="56ADB471" w:rsidR="00D471C9" w:rsidRDefault="00D471C9" w:rsidP="00D471C9">
      <w:pPr>
        <w:pStyle w:val="Default"/>
        <w:spacing w:line="288" w:lineRule="auto"/>
        <w:jc w:val="both"/>
        <w:rPr>
          <w:sz w:val="21"/>
          <w:szCs w:val="21"/>
        </w:rPr>
      </w:pPr>
    </w:p>
    <w:p w14:paraId="60F03FEB" w14:textId="7BD117A6" w:rsidR="00A40F36" w:rsidRDefault="00A40F36" w:rsidP="00D471C9">
      <w:pPr>
        <w:pStyle w:val="Default"/>
        <w:spacing w:line="288" w:lineRule="auto"/>
        <w:jc w:val="both"/>
        <w:rPr>
          <w:sz w:val="21"/>
          <w:szCs w:val="21"/>
        </w:rPr>
      </w:pPr>
    </w:p>
    <w:p w14:paraId="1F85301F" w14:textId="77777777" w:rsidR="00A40F36" w:rsidRPr="00D471C9" w:rsidRDefault="00A40F36" w:rsidP="00D471C9">
      <w:pPr>
        <w:pStyle w:val="Default"/>
        <w:spacing w:line="288" w:lineRule="auto"/>
        <w:jc w:val="both"/>
        <w:rPr>
          <w:sz w:val="21"/>
          <w:szCs w:val="21"/>
        </w:rPr>
      </w:pPr>
    </w:p>
    <w:p w14:paraId="73467613" w14:textId="77777777" w:rsidR="00910856" w:rsidRDefault="00910856" w:rsidP="00910856">
      <w:pPr>
        <w:spacing w:after="0" w:line="288" w:lineRule="auto"/>
        <w:jc w:val="center"/>
        <w:rPr>
          <w:rFonts w:ascii="Arial" w:hAnsi="Arial" w:cs="Arial"/>
          <w:b/>
          <w:bCs/>
        </w:rPr>
      </w:pPr>
      <w:r>
        <w:rPr>
          <w:rFonts w:ascii="Arial" w:hAnsi="Arial" w:cs="Arial"/>
          <w:b/>
          <w:bCs/>
        </w:rPr>
        <w:lastRenderedPageBreak/>
        <w:t>VII.</w:t>
      </w:r>
    </w:p>
    <w:p w14:paraId="712C9DED" w14:textId="77777777" w:rsidR="00910856" w:rsidRDefault="00910856" w:rsidP="00910856">
      <w:pPr>
        <w:spacing w:after="0" w:line="288" w:lineRule="auto"/>
        <w:jc w:val="center"/>
        <w:rPr>
          <w:rFonts w:ascii="Arial" w:hAnsi="Arial" w:cs="Arial"/>
          <w:b/>
          <w:bCs/>
        </w:rPr>
      </w:pPr>
      <w:r>
        <w:rPr>
          <w:rFonts w:ascii="Arial" w:hAnsi="Arial" w:cs="Arial"/>
          <w:b/>
          <w:bCs/>
        </w:rPr>
        <w:t xml:space="preserve">Účel užití díla, licenční ujednání </w:t>
      </w:r>
    </w:p>
    <w:p w14:paraId="57B38402" w14:textId="61FD2A8D"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Dílo bude objednatelem užito především k účelu propagace turistických atraktivit  destinace Třebíčsko – moravská Vysočina a dále též odstavec 2. tohoto článku.</w:t>
      </w:r>
    </w:p>
    <w:p w14:paraId="1CDC24C2" w14:textId="77777777" w:rsidR="00910856" w:rsidRDefault="00910856" w:rsidP="00910856">
      <w:pPr>
        <w:numPr>
          <w:ilvl w:val="0"/>
          <w:numId w:val="13"/>
        </w:numPr>
        <w:spacing w:after="0" w:line="288" w:lineRule="auto"/>
        <w:ind w:left="425" w:hanging="425"/>
        <w:jc w:val="both"/>
        <w:rPr>
          <w:rFonts w:ascii="Arial" w:hAnsi="Arial" w:cs="Arial"/>
          <w:u w:val="single"/>
        </w:rPr>
      </w:pPr>
      <w:r>
        <w:rPr>
          <w:rFonts w:ascii="Arial" w:hAnsi="Arial" w:cs="Arial"/>
        </w:rPr>
        <w:t>Zhotovitel touto smlouvou</w:t>
      </w:r>
      <w:r>
        <w:rPr>
          <w:rFonts w:ascii="Arial" w:hAnsi="Arial" w:cs="Arial"/>
          <w:b/>
          <w:bCs/>
        </w:rPr>
        <w:t xml:space="preserve"> poskytuje objednateli výhradní licenci k užití díla, </w:t>
      </w:r>
      <w:r>
        <w:rPr>
          <w:rFonts w:ascii="Arial" w:hAnsi="Arial" w:cs="Arial"/>
        </w:rPr>
        <w:t xml:space="preserve">tedy především </w:t>
      </w:r>
      <w:r>
        <w:rPr>
          <w:rFonts w:ascii="Arial" w:hAnsi="Arial" w:cs="Arial"/>
          <w:b/>
          <w:bCs/>
        </w:rPr>
        <w:t xml:space="preserve">ničím neomezený souhlas s užitím díla </w:t>
      </w:r>
      <w:r>
        <w:rPr>
          <w:rFonts w:ascii="Arial" w:hAnsi="Arial" w:cs="Arial"/>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vše ode dne provedení díla. </w:t>
      </w:r>
    </w:p>
    <w:p w14:paraId="447AECC2"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Zhotovitel nevyužije autorský dohled, mimo jiné není třeba s ním předem odsouhlasovat způsob a další podmínky užití a zveřejnění díla. </w:t>
      </w:r>
    </w:p>
    <w:p w14:paraId="3AD9B6DA" w14:textId="132486E9"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Smluvní strany ujednaly, že všechna tato v této smlouvě uvedená oprávnění jsou zhotovitelem objednateli poskytnuta </w:t>
      </w:r>
      <w:r>
        <w:rPr>
          <w:rFonts w:ascii="Arial" w:hAnsi="Arial" w:cs="Arial"/>
          <w:b/>
          <w:bCs/>
        </w:rPr>
        <w:t>za úplatu v této smlouvě ujednanou</w:t>
      </w:r>
      <w:r>
        <w:rPr>
          <w:rFonts w:ascii="Arial" w:hAnsi="Arial" w:cs="Arial"/>
        </w:rPr>
        <w:t xml:space="preserve">, </w:t>
      </w:r>
      <w:r>
        <w:rPr>
          <w:rFonts w:ascii="Arial" w:hAnsi="Arial" w:cs="Arial"/>
          <w:b/>
          <w:bCs/>
        </w:rPr>
        <w:t>bez územního omezení</w:t>
      </w:r>
      <w:r>
        <w:rPr>
          <w:rFonts w:ascii="Arial" w:hAnsi="Arial" w:cs="Arial"/>
        </w:rPr>
        <w:t xml:space="preserve"> (tedy nejen pro území ČR) a </w:t>
      </w:r>
      <w:r>
        <w:rPr>
          <w:rFonts w:ascii="Arial" w:hAnsi="Arial" w:cs="Arial"/>
          <w:b/>
          <w:bCs/>
        </w:rPr>
        <w:t>na dobu trvání autorských majetkových práv k dílu a práv souvisejících</w:t>
      </w:r>
      <w:r>
        <w:rPr>
          <w:rFonts w:ascii="Arial" w:hAnsi="Arial" w:cs="Arial"/>
        </w:rPr>
        <w:t xml:space="preserve">, a všemi způsoby užití bez množstevního omezení, a objednatel </w:t>
      </w:r>
      <w:r>
        <w:rPr>
          <w:rFonts w:ascii="Arial" w:hAnsi="Arial" w:cs="Arial"/>
          <w:b/>
          <w:bCs/>
        </w:rPr>
        <w:t>je oprávněn poskytnout je</w:t>
      </w:r>
      <w:r>
        <w:rPr>
          <w:rFonts w:ascii="Arial" w:hAnsi="Arial" w:cs="Arial"/>
        </w:rPr>
        <w:t xml:space="preserve"> (v plném rozsahu nebo pouze z části – dle svého uvážení bezúplatně) členským obcím S</w:t>
      </w:r>
      <w:r w:rsidR="0063435B">
        <w:rPr>
          <w:rFonts w:ascii="Arial" w:hAnsi="Arial" w:cs="Arial"/>
        </w:rPr>
        <w:t>družení</w:t>
      </w:r>
      <w:r>
        <w:rPr>
          <w:rFonts w:ascii="Arial" w:hAnsi="Arial" w:cs="Arial"/>
        </w:rPr>
        <w:t xml:space="preserve">, na základě písemné smlouvy, kdy za jakékoliv toto poskytnutí nebude objednatel zhotoviteli hradit žádnou odměnu (bude bezúplatné ve vztahu mezi objednatelem a zhotovitelem). </w:t>
      </w:r>
    </w:p>
    <w:p w14:paraId="4D48A402" w14:textId="77777777" w:rsidR="00910856" w:rsidRDefault="00910856" w:rsidP="00910856">
      <w:pPr>
        <w:pStyle w:val="Odstavecseseznamem"/>
        <w:numPr>
          <w:ilvl w:val="0"/>
          <w:numId w:val="13"/>
        </w:numPr>
        <w:suppressAutoHyphens/>
        <w:spacing w:after="0" w:line="288" w:lineRule="auto"/>
        <w:ind w:left="425" w:hanging="425"/>
        <w:jc w:val="both"/>
        <w:rPr>
          <w:rFonts w:ascii="Arial" w:hAnsi="Arial" w:cs="Arial"/>
        </w:rPr>
      </w:pPr>
      <w:r>
        <w:rPr>
          <w:rFonts w:ascii="Arial" w:hAnsi="Arial" w:cs="Arial"/>
        </w:rPr>
        <w:t xml:space="preserve">Bude-li vytvořeno autorské dílo osobami, které nejsou v zaměstnaneckém poměru ke zhotoviteli, zajistí zhotovitel smluvně souhlas autorů s užitím díla dle </w:t>
      </w:r>
      <w:proofErr w:type="gramStart"/>
      <w:r>
        <w:rPr>
          <w:rFonts w:ascii="Arial" w:hAnsi="Arial" w:cs="Arial"/>
        </w:rPr>
        <w:t>odst. 1.- 4. tohoto</w:t>
      </w:r>
      <w:proofErr w:type="gramEnd"/>
      <w:r>
        <w:rPr>
          <w:rFonts w:ascii="Arial" w:hAnsi="Arial" w:cs="Arial"/>
        </w:rPr>
        <w:t xml:space="preserve"> článku smlouvy.</w:t>
      </w:r>
    </w:p>
    <w:p w14:paraId="76C8C042" w14:textId="77777777" w:rsidR="00910856" w:rsidRDefault="00910856" w:rsidP="00910856">
      <w:pPr>
        <w:pStyle w:val="Odstavecseseznamem"/>
        <w:numPr>
          <w:ilvl w:val="0"/>
          <w:numId w:val="13"/>
        </w:numPr>
        <w:suppressAutoHyphens/>
        <w:spacing w:after="0" w:line="288" w:lineRule="auto"/>
        <w:ind w:left="425" w:hanging="425"/>
        <w:jc w:val="both"/>
        <w:rPr>
          <w:rFonts w:ascii="Arial" w:hAnsi="Arial" w:cs="Arial"/>
        </w:rPr>
      </w:pPr>
      <w:r>
        <w:rPr>
          <w:rFonts w:ascii="Arial" w:hAnsi="Arial" w:cs="Arial"/>
        </w:rPr>
        <w:t xml:space="preserve">Oprávnění objednatele dané ustanoveními </w:t>
      </w:r>
      <w:proofErr w:type="gramStart"/>
      <w:r>
        <w:rPr>
          <w:rFonts w:ascii="Arial" w:hAnsi="Arial" w:cs="Arial"/>
        </w:rPr>
        <w:t>odst. 1.- 5. tohoto</w:t>
      </w:r>
      <w:proofErr w:type="gramEnd"/>
      <w:r>
        <w:rPr>
          <w:rFonts w:ascii="Arial" w:hAnsi="Arial" w:cs="Arial"/>
        </w:rPr>
        <w:t xml:space="preserve"> článku smlouvy platí i pro autorská díla vytvořená před platností této smlouvy a použitá zhotovitelem v rámci plnění této smlouvy.</w:t>
      </w:r>
    </w:p>
    <w:p w14:paraId="0E849486"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 xml:space="preserve">Objednatel všechna výše uvedená práva a povinnosti přijímá. </w:t>
      </w:r>
    </w:p>
    <w:p w14:paraId="0F428591" w14:textId="77777777" w:rsidR="00910856" w:rsidRDefault="00910856" w:rsidP="00910856">
      <w:pPr>
        <w:numPr>
          <w:ilvl w:val="0"/>
          <w:numId w:val="13"/>
        </w:numPr>
        <w:spacing w:after="0" w:line="288" w:lineRule="auto"/>
        <w:ind w:left="425" w:hanging="425"/>
        <w:jc w:val="both"/>
        <w:rPr>
          <w:rFonts w:ascii="Arial" w:hAnsi="Arial" w:cs="Arial"/>
        </w:rPr>
      </w:pPr>
      <w:r>
        <w:rPr>
          <w:rFonts w:ascii="Arial" w:hAnsi="Arial" w:cs="Arial"/>
        </w:rPr>
        <w:t>Pro vyloučení pochybností smluvní strany uvádějí, že odměna za splnění všech závazků zhotovitele a poskytnutí oprávnění pro objednatele podle tohoto článku je zahrnuta v ceně za dílo (viz čl. II. této smlouvy).</w:t>
      </w:r>
    </w:p>
    <w:p w14:paraId="4DC5CDAD" w14:textId="77777777" w:rsidR="00D471C9" w:rsidRPr="00D471C9" w:rsidRDefault="00D471C9" w:rsidP="00D471C9">
      <w:pPr>
        <w:pStyle w:val="Default"/>
        <w:spacing w:line="288" w:lineRule="auto"/>
        <w:jc w:val="both"/>
        <w:rPr>
          <w:sz w:val="21"/>
          <w:szCs w:val="21"/>
        </w:rPr>
      </w:pPr>
    </w:p>
    <w:p w14:paraId="3870483B" w14:textId="3BC512F4" w:rsidR="002E7A03" w:rsidRPr="00D471C9" w:rsidRDefault="002E7A03" w:rsidP="00DC7A45">
      <w:pPr>
        <w:pStyle w:val="Default"/>
        <w:spacing w:line="288" w:lineRule="auto"/>
        <w:jc w:val="center"/>
        <w:rPr>
          <w:sz w:val="21"/>
          <w:szCs w:val="21"/>
        </w:rPr>
      </w:pPr>
      <w:r w:rsidRPr="00D471C9">
        <w:rPr>
          <w:b/>
          <w:bCs/>
          <w:sz w:val="21"/>
          <w:szCs w:val="21"/>
        </w:rPr>
        <w:t>VI</w:t>
      </w:r>
      <w:r w:rsidR="00910856">
        <w:rPr>
          <w:b/>
          <w:bCs/>
          <w:sz w:val="21"/>
          <w:szCs w:val="21"/>
        </w:rPr>
        <w:t>I</w:t>
      </w:r>
      <w:r w:rsidRPr="00D471C9">
        <w:rPr>
          <w:b/>
          <w:bCs/>
          <w:sz w:val="21"/>
          <w:szCs w:val="21"/>
        </w:rPr>
        <w:t xml:space="preserve">I. </w:t>
      </w:r>
    </w:p>
    <w:p w14:paraId="468FC5D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Odpovědnost za vady </w:t>
      </w:r>
    </w:p>
    <w:p w14:paraId="14A6A59A" w14:textId="77777777" w:rsidR="002E7A03" w:rsidRPr="00D471C9" w:rsidRDefault="002E7A03" w:rsidP="00910856">
      <w:pPr>
        <w:pStyle w:val="Default"/>
        <w:spacing w:line="288" w:lineRule="auto"/>
        <w:ind w:left="284" w:hanging="284"/>
        <w:jc w:val="both"/>
        <w:rPr>
          <w:sz w:val="21"/>
          <w:szCs w:val="21"/>
        </w:rPr>
      </w:pPr>
      <w:r w:rsidRPr="00D471C9">
        <w:rPr>
          <w:sz w:val="21"/>
          <w:szCs w:val="21"/>
        </w:rPr>
        <w:t xml:space="preserve">1. Zhotovitel zaručuje, že dílo bude mít ode dne předání vlastnosti podle dokumentace a předpisů, které se na provádění díla vztahují jako celek. Zhotovitel odpovídá za to, že dílo je kompletní </w:t>
      </w:r>
      <w:r w:rsidRPr="00D471C9">
        <w:rPr>
          <w:sz w:val="21"/>
          <w:szCs w:val="21"/>
        </w:rPr>
        <w:br/>
        <w:t xml:space="preserve">a bez právních vad a že dodané množství se shoduje s údaji ve faktuře.  </w:t>
      </w:r>
    </w:p>
    <w:p w14:paraId="582BB127" w14:textId="12579043" w:rsidR="002E7A03" w:rsidRPr="00D471C9" w:rsidRDefault="002E7A03" w:rsidP="00910856">
      <w:pPr>
        <w:pStyle w:val="Default"/>
        <w:spacing w:line="288" w:lineRule="auto"/>
        <w:ind w:left="284" w:hanging="284"/>
        <w:jc w:val="both"/>
        <w:rPr>
          <w:sz w:val="21"/>
          <w:szCs w:val="21"/>
        </w:rPr>
      </w:pPr>
      <w:r w:rsidRPr="00D471C9">
        <w:rPr>
          <w:bCs/>
          <w:sz w:val="21"/>
          <w:szCs w:val="21"/>
        </w:rPr>
        <w:t xml:space="preserve">2. </w:t>
      </w:r>
      <w:r w:rsidRPr="00D471C9">
        <w:rPr>
          <w:b/>
          <w:bCs/>
          <w:sz w:val="21"/>
          <w:szCs w:val="21"/>
        </w:rPr>
        <w:t>Zhotovitel plně a bez časového omezení odpovídá za vady, jež má dílo</w:t>
      </w:r>
      <w:r w:rsidRPr="00D471C9">
        <w:rPr>
          <w:sz w:val="21"/>
          <w:szCs w:val="21"/>
        </w:rPr>
        <w:t xml:space="preserve"> v době jeho předání objednateli. Zhotovitel poskytuje na dílo záruku do </w:t>
      </w:r>
      <w:proofErr w:type="gramStart"/>
      <w:r w:rsidRPr="00D471C9">
        <w:rPr>
          <w:sz w:val="21"/>
          <w:szCs w:val="21"/>
        </w:rPr>
        <w:t>31.12.20</w:t>
      </w:r>
      <w:r w:rsidR="002F76A4" w:rsidRPr="00D471C9">
        <w:rPr>
          <w:sz w:val="21"/>
          <w:szCs w:val="21"/>
        </w:rPr>
        <w:t>2</w:t>
      </w:r>
      <w:r w:rsidR="002A6AB0">
        <w:rPr>
          <w:sz w:val="21"/>
          <w:szCs w:val="21"/>
        </w:rPr>
        <w:t>3</w:t>
      </w:r>
      <w:proofErr w:type="gramEnd"/>
      <w:r w:rsidRPr="00D471C9">
        <w:rPr>
          <w:sz w:val="21"/>
          <w:szCs w:val="21"/>
        </w:rPr>
        <w:t xml:space="preserve">. Bude-li dílo vykazovat vady, bude objednatel postupovat ve smyslu § 2615 a násl. občanského zákoníku. Zhotovitel odpovídá v plném rozsahu a bez omezení za jakost provedeného díla, správnost a úplnost provedení díla. </w:t>
      </w:r>
    </w:p>
    <w:p w14:paraId="1F380574"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Zhotovitel v plném rozsahu odpovídá za škodu, která by v důsledku vad díla vznikla objednateli nebo další osobě – tuto je povinen bez zbytečného odkladu nahradit.  </w:t>
      </w:r>
    </w:p>
    <w:p w14:paraId="4335F647"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V případě jakékoli vady díla sjednávají smluvní strany právo objednatele požadovat a povinnost zhotovitele poskytnout </w:t>
      </w:r>
      <w:r w:rsidRPr="00D471C9">
        <w:rPr>
          <w:b/>
          <w:bCs/>
          <w:sz w:val="21"/>
          <w:szCs w:val="21"/>
        </w:rPr>
        <w:t>bezplatné odstranění vady</w:t>
      </w:r>
      <w:r w:rsidRPr="00D471C9">
        <w:rPr>
          <w:sz w:val="21"/>
          <w:szCs w:val="21"/>
        </w:rPr>
        <w:t xml:space="preserve">. Zhotovitel se zavazuje vady díla odstranit </w:t>
      </w:r>
      <w:r w:rsidRPr="00D471C9">
        <w:rPr>
          <w:b/>
          <w:bCs/>
          <w:sz w:val="21"/>
          <w:szCs w:val="21"/>
        </w:rPr>
        <w:t>bez zbytečného odkladu</w:t>
      </w:r>
      <w:r w:rsidRPr="00D471C9">
        <w:rPr>
          <w:sz w:val="21"/>
          <w:szCs w:val="21"/>
        </w:rPr>
        <w:t xml:space="preserve"> po uplatnění písemné reklamace objednatele (jedná se o reklamaci vady díla), </w:t>
      </w:r>
      <w:r w:rsidRPr="00D471C9">
        <w:rPr>
          <w:b/>
          <w:bCs/>
          <w:sz w:val="21"/>
          <w:szCs w:val="21"/>
        </w:rPr>
        <w:t>nejpozději do 15 dnů</w:t>
      </w:r>
      <w:r w:rsidRPr="00D471C9">
        <w:rPr>
          <w:sz w:val="21"/>
          <w:szCs w:val="21"/>
        </w:rPr>
        <w:t xml:space="preserve"> po obdržení písemné reklamace vady díla. </w:t>
      </w:r>
    </w:p>
    <w:p w14:paraId="0835D20B" w14:textId="77777777" w:rsidR="002E7A03" w:rsidRPr="00D471C9" w:rsidRDefault="002E7A03" w:rsidP="00DC7A45">
      <w:pPr>
        <w:pStyle w:val="Default"/>
        <w:spacing w:line="288" w:lineRule="auto"/>
        <w:ind w:left="283" w:hanging="284"/>
        <w:jc w:val="both"/>
        <w:rPr>
          <w:sz w:val="21"/>
          <w:szCs w:val="21"/>
        </w:rPr>
      </w:pPr>
      <w:r w:rsidRPr="00D471C9">
        <w:rPr>
          <w:sz w:val="21"/>
          <w:szCs w:val="21"/>
        </w:rPr>
        <w:lastRenderedPageBreak/>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13C7B815" w14:textId="407B59FF" w:rsidR="002E7A03" w:rsidRPr="00D471C9" w:rsidRDefault="002E7A03" w:rsidP="00DC7A45">
      <w:pPr>
        <w:pStyle w:val="Default"/>
        <w:spacing w:line="288" w:lineRule="auto"/>
        <w:ind w:left="283" w:hanging="284"/>
        <w:jc w:val="both"/>
        <w:rPr>
          <w:sz w:val="21"/>
          <w:szCs w:val="21"/>
        </w:rPr>
      </w:pPr>
      <w:r w:rsidRPr="00D471C9">
        <w:rPr>
          <w:sz w:val="21"/>
          <w:szCs w:val="21"/>
        </w:rPr>
        <w:t>6. Neodstraní-li zhotovitel reklamovanou vadu díla ani do 14 dnů po stanoveném termínu, je objednatel oprávněn (zmocnění pro objednatele) pověřit odstraněním vady díla jinou osobu dle svého výběru,</w:t>
      </w:r>
      <w:r w:rsidR="00B275C8">
        <w:rPr>
          <w:sz w:val="21"/>
          <w:szCs w:val="21"/>
        </w:rPr>
        <w:t xml:space="preserve"> </w:t>
      </w:r>
      <w:r w:rsidRPr="00D471C9">
        <w:rPr>
          <w:sz w:val="21"/>
          <w:szCs w:val="21"/>
        </w:rPr>
        <w:t xml:space="preserve">o čemž zhotovitele vyrozumí. Veškeré takto vzniklé náklady je povinen uhradit objednateli zhotovitel na základě faktury vystavené objednatelem.  </w:t>
      </w:r>
    </w:p>
    <w:p w14:paraId="6FEDA710" w14:textId="23D8E549" w:rsidR="002E7A03" w:rsidRPr="00D471C9" w:rsidRDefault="002E7A03" w:rsidP="00DC7A45">
      <w:pPr>
        <w:pStyle w:val="Default"/>
        <w:spacing w:line="288" w:lineRule="auto"/>
        <w:ind w:left="283" w:hanging="284"/>
        <w:jc w:val="both"/>
        <w:rPr>
          <w:sz w:val="21"/>
          <w:szCs w:val="21"/>
        </w:rPr>
      </w:pPr>
      <w:r w:rsidRPr="00D471C9">
        <w:rPr>
          <w:sz w:val="21"/>
          <w:szCs w:val="21"/>
        </w:rPr>
        <w:t>7. Opravené dílo nebo náhradní plnění musí rovněž být objednateli předáno způsobem ujednaným</w:t>
      </w:r>
      <w:r w:rsidR="00B275C8">
        <w:rPr>
          <w:sz w:val="21"/>
          <w:szCs w:val="21"/>
        </w:rPr>
        <w:t xml:space="preserve"> </w:t>
      </w:r>
      <w:r w:rsidRPr="00D471C9">
        <w:rPr>
          <w:sz w:val="21"/>
          <w:szCs w:val="21"/>
        </w:rPr>
        <w:t xml:space="preserve">v této smlouvě pro předání díla. </w:t>
      </w:r>
    </w:p>
    <w:p w14:paraId="0B2EFBD0" w14:textId="77777777" w:rsidR="002E7A03" w:rsidRPr="00D471C9" w:rsidRDefault="002E7A03" w:rsidP="00DC7A45">
      <w:pPr>
        <w:pStyle w:val="Default"/>
        <w:spacing w:line="288" w:lineRule="auto"/>
        <w:rPr>
          <w:sz w:val="21"/>
          <w:szCs w:val="21"/>
        </w:rPr>
      </w:pPr>
    </w:p>
    <w:p w14:paraId="247F1CBA" w14:textId="37627060" w:rsidR="002E7A03" w:rsidRPr="00D471C9" w:rsidRDefault="00910856" w:rsidP="00DC7A45">
      <w:pPr>
        <w:pStyle w:val="Default"/>
        <w:spacing w:line="288" w:lineRule="auto"/>
        <w:ind w:left="284"/>
        <w:jc w:val="center"/>
        <w:rPr>
          <w:sz w:val="21"/>
          <w:szCs w:val="21"/>
        </w:rPr>
      </w:pPr>
      <w:r>
        <w:rPr>
          <w:b/>
          <w:bCs/>
          <w:sz w:val="21"/>
          <w:szCs w:val="21"/>
        </w:rPr>
        <w:t>IX</w:t>
      </w:r>
      <w:r w:rsidR="002E7A03" w:rsidRPr="00D471C9">
        <w:rPr>
          <w:b/>
          <w:bCs/>
          <w:sz w:val="21"/>
          <w:szCs w:val="21"/>
        </w:rPr>
        <w:t>.</w:t>
      </w:r>
    </w:p>
    <w:p w14:paraId="3B7DCDF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pokuty </w:t>
      </w:r>
    </w:p>
    <w:p w14:paraId="6453074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1. Bude-li </w:t>
      </w:r>
      <w:r w:rsidRPr="00D471C9">
        <w:rPr>
          <w:b/>
          <w:bCs/>
          <w:sz w:val="21"/>
          <w:szCs w:val="21"/>
        </w:rPr>
        <w:t>zhotovitel v prodlení s provedením díla</w:t>
      </w:r>
      <w:r w:rsidRPr="00D471C9">
        <w:rPr>
          <w:sz w:val="21"/>
          <w:szCs w:val="21"/>
        </w:rPr>
        <w:t xml:space="preserve"> dle článku III. této smlouvy, je objednatel oprávněn vyúčtovat zhotoviteli smluvní pokutu ve výši </w:t>
      </w:r>
      <w:r w:rsidRPr="00D471C9">
        <w:rPr>
          <w:b/>
          <w:bCs/>
          <w:sz w:val="21"/>
          <w:szCs w:val="21"/>
        </w:rPr>
        <w:t>100,- Kč</w:t>
      </w:r>
      <w:r w:rsidRPr="00D471C9">
        <w:rPr>
          <w:sz w:val="21"/>
          <w:szCs w:val="21"/>
        </w:rPr>
        <w:t xml:space="preserve"> za každý započatý den prodlení. </w:t>
      </w:r>
    </w:p>
    <w:p w14:paraId="604BB989" w14:textId="24080392" w:rsidR="002E7A03" w:rsidRPr="00D471C9" w:rsidRDefault="002E7A03" w:rsidP="00DC7A45">
      <w:pPr>
        <w:pStyle w:val="Default"/>
        <w:spacing w:line="288" w:lineRule="auto"/>
        <w:ind w:left="283" w:hanging="284"/>
        <w:jc w:val="both"/>
        <w:rPr>
          <w:sz w:val="21"/>
          <w:szCs w:val="21"/>
        </w:rPr>
      </w:pPr>
      <w:r w:rsidRPr="00D471C9">
        <w:rPr>
          <w:sz w:val="21"/>
          <w:szCs w:val="21"/>
        </w:rPr>
        <w:t xml:space="preserve">2. Bude-li </w:t>
      </w:r>
      <w:r w:rsidRPr="00D471C9">
        <w:rPr>
          <w:b/>
          <w:bCs/>
          <w:sz w:val="21"/>
          <w:szCs w:val="21"/>
        </w:rPr>
        <w:t>zhotovitel v prodlení s odstraněním vad</w:t>
      </w:r>
      <w:r w:rsidRPr="00D471C9">
        <w:rPr>
          <w:sz w:val="21"/>
          <w:szCs w:val="21"/>
        </w:rPr>
        <w:t xml:space="preserve"> zjištěných při předání a převzetí díla, je objednatel oprávněn vyúčtovat zhotoviteli smluvní pokutu ve výši </w:t>
      </w:r>
      <w:r w:rsidRPr="00D471C9">
        <w:rPr>
          <w:b/>
          <w:bCs/>
          <w:sz w:val="21"/>
          <w:szCs w:val="21"/>
        </w:rPr>
        <w:t>50,- Kč</w:t>
      </w:r>
      <w:r w:rsidRPr="00D471C9">
        <w:rPr>
          <w:sz w:val="21"/>
          <w:szCs w:val="21"/>
        </w:rPr>
        <w:t xml:space="preserve"> za každý započatý den prodlení a každou vadu. Bude-li zhotovitel v prodlení s odstraněním reklamovaných vad díla, je objednatel oprávněn vyúčtovat zhotoviteli smluvní pokutu ve výši </w:t>
      </w:r>
      <w:r w:rsidRPr="00D471C9">
        <w:rPr>
          <w:b/>
          <w:bCs/>
          <w:sz w:val="21"/>
          <w:szCs w:val="21"/>
        </w:rPr>
        <w:t>50,- Kč</w:t>
      </w:r>
      <w:r w:rsidRPr="00D471C9">
        <w:rPr>
          <w:sz w:val="21"/>
          <w:szCs w:val="21"/>
        </w:rPr>
        <w:t xml:space="preserve"> za každý započatý den prodlení</w:t>
      </w:r>
      <w:r w:rsidR="00B275C8">
        <w:rPr>
          <w:sz w:val="21"/>
          <w:szCs w:val="21"/>
        </w:rPr>
        <w:t xml:space="preserve"> </w:t>
      </w:r>
      <w:r w:rsidRPr="00D471C9">
        <w:rPr>
          <w:sz w:val="21"/>
          <w:szCs w:val="21"/>
        </w:rPr>
        <w:t xml:space="preserve">a každou vadu. </w:t>
      </w:r>
    </w:p>
    <w:p w14:paraId="5419AF2F"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Bude-li </w:t>
      </w:r>
      <w:r w:rsidRPr="00D471C9">
        <w:rPr>
          <w:b/>
          <w:bCs/>
          <w:sz w:val="21"/>
          <w:szCs w:val="21"/>
        </w:rPr>
        <w:t>objednatel v prodlení s placením faktury</w:t>
      </w:r>
      <w:r w:rsidRPr="00D471C9">
        <w:rPr>
          <w:sz w:val="21"/>
          <w:szCs w:val="21"/>
        </w:rPr>
        <w:t xml:space="preserve">, kterou bude fakturována cena díla dle této smlouvy, je zhotovitel oprávněn vyúčtovat objednateli smluvní pokutu ve výši </w:t>
      </w:r>
      <w:r w:rsidRPr="00D471C9">
        <w:rPr>
          <w:b/>
          <w:bCs/>
          <w:sz w:val="21"/>
          <w:szCs w:val="21"/>
        </w:rPr>
        <w:t>0,05 %</w:t>
      </w:r>
      <w:r w:rsidRPr="00D471C9">
        <w:rPr>
          <w:sz w:val="21"/>
          <w:szCs w:val="21"/>
        </w:rPr>
        <w:t xml:space="preserve"> z dlužné částky za každý den prodlení. </w:t>
      </w:r>
    </w:p>
    <w:p w14:paraId="786285E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smluvní pokuty rovněž uplatnit náhradu škody bez jakéhokoliv omezení. </w:t>
      </w:r>
    </w:p>
    <w:p w14:paraId="5467D908" w14:textId="77777777" w:rsidR="00D471C9" w:rsidRPr="00D471C9" w:rsidRDefault="00D471C9" w:rsidP="00DC7A45">
      <w:pPr>
        <w:pStyle w:val="Default"/>
        <w:spacing w:line="288" w:lineRule="auto"/>
        <w:ind w:hanging="284"/>
        <w:jc w:val="center"/>
        <w:rPr>
          <w:b/>
          <w:bCs/>
          <w:sz w:val="21"/>
          <w:szCs w:val="21"/>
        </w:rPr>
      </w:pPr>
    </w:p>
    <w:p w14:paraId="2EFDF680" w14:textId="567DD5C9" w:rsidR="002E7A03" w:rsidRPr="00D471C9" w:rsidRDefault="002E7A03" w:rsidP="00DC7A45">
      <w:pPr>
        <w:pStyle w:val="Default"/>
        <w:spacing w:line="288" w:lineRule="auto"/>
        <w:ind w:hanging="284"/>
        <w:jc w:val="center"/>
        <w:rPr>
          <w:sz w:val="21"/>
          <w:szCs w:val="21"/>
        </w:rPr>
      </w:pPr>
      <w:r w:rsidRPr="00D471C9">
        <w:rPr>
          <w:b/>
          <w:bCs/>
          <w:sz w:val="21"/>
          <w:szCs w:val="21"/>
        </w:rPr>
        <w:t>X.</w:t>
      </w:r>
    </w:p>
    <w:p w14:paraId="5FE66A3C" w14:textId="77777777" w:rsidR="002E7A03" w:rsidRPr="00D471C9" w:rsidRDefault="002E7A03" w:rsidP="00DC7A45">
      <w:pPr>
        <w:pStyle w:val="Default"/>
        <w:spacing w:line="288" w:lineRule="auto"/>
        <w:jc w:val="center"/>
        <w:rPr>
          <w:sz w:val="21"/>
          <w:szCs w:val="21"/>
        </w:rPr>
      </w:pPr>
      <w:r w:rsidRPr="00D471C9">
        <w:rPr>
          <w:b/>
          <w:bCs/>
          <w:sz w:val="21"/>
          <w:szCs w:val="21"/>
        </w:rPr>
        <w:t>Ostatní ujednání</w:t>
      </w:r>
    </w:p>
    <w:p w14:paraId="2586628E" w14:textId="0F18076A" w:rsidR="002E7A03" w:rsidRPr="00D471C9" w:rsidRDefault="002E7A03" w:rsidP="00DC7A45">
      <w:pPr>
        <w:pStyle w:val="Default"/>
        <w:spacing w:line="288" w:lineRule="auto"/>
        <w:ind w:left="284" w:hanging="284"/>
        <w:jc w:val="both"/>
        <w:rPr>
          <w:sz w:val="21"/>
          <w:szCs w:val="21"/>
        </w:rPr>
      </w:pPr>
      <w:r w:rsidRPr="00D471C9">
        <w:rPr>
          <w:sz w:val="21"/>
          <w:szCs w:val="21"/>
        </w:rPr>
        <w:t>1. Objednatel na požádání zhotovitele zajistí (v mezích svých možností) v průběhu prací upřesnění resp. doplnění podkladů, jejichž potřeba vznikne v průběhu plnění. Tuto součinnost poskytne objednatel</w:t>
      </w:r>
      <w:r w:rsidR="00B275C8">
        <w:rPr>
          <w:sz w:val="21"/>
          <w:szCs w:val="21"/>
        </w:rPr>
        <w:t xml:space="preserve"> </w:t>
      </w:r>
      <w:proofErr w:type="gramStart"/>
      <w:r w:rsidRPr="00D471C9">
        <w:rPr>
          <w:sz w:val="21"/>
          <w:szCs w:val="21"/>
        </w:rPr>
        <w:t>takovém</w:t>
      </w:r>
      <w:proofErr w:type="gramEnd"/>
      <w:r w:rsidRPr="00D471C9">
        <w:rPr>
          <w:sz w:val="21"/>
          <w:szCs w:val="21"/>
        </w:rPr>
        <w:t xml:space="preserve"> termínu, aby nebyl ohrožen termín plnění zhotovitele. </w:t>
      </w:r>
    </w:p>
    <w:p w14:paraId="2F7FA480" w14:textId="27E11F56" w:rsidR="002E7A03" w:rsidRPr="00D471C9" w:rsidRDefault="002E7A03" w:rsidP="00DC7A45">
      <w:pPr>
        <w:pStyle w:val="Default"/>
        <w:spacing w:line="288" w:lineRule="auto"/>
        <w:ind w:left="284" w:hanging="284"/>
        <w:jc w:val="both"/>
        <w:rPr>
          <w:sz w:val="21"/>
          <w:szCs w:val="21"/>
        </w:rPr>
      </w:pPr>
      <w:r w:rsidRPr="00D471C9">
        <w:rPr>
          <w:sz w:val="21"/>
          <w:szCs w:val="21"/>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a řešit jejich odstranění. </w:t>
      </w:r>
    </w:p>
    <w:p w14:paraId="4ED67DD8" w14:textId="53BB93DC" w:rsidR="002E7A03" w:rsidRDefault="002E7A03" w:rsidP="00DC7A45">
      <w:pPr>
        <w:pStyle w:val="Default"/>
        <w:spacing w:line="288" w:lineRule="auto"/>
        <w:ind w:left="284" w:hanging="284"/>
        <w:jc w:val="both"/>
        <w:rPr>
          <w:sz w:val="21"/>
          <w:szCs w:val="21"/>
        </w:rPr>
      </w:pPr>
      <w:r w:rsidRPr="00D471C9">
        <w:rPr>
          <w:sz w:val="21"/>
          <w:szCs w:val="21"/>
        </w:rPr>
        <w:t xml:space="preserve">3. Zhotovitel splní svou povinnost provést dílo jeho řádným ukončením a předáním předmětu díla objednateli – </w:t>
      </w:r>
      <w:r w:rsidRPr="00D471C9">
        <w:rPr>
          <w:b/>
          <w:bCs/>
          <w:sz w:val="21"/>
          <w:szCs w:val="21"/>
        </w:rPr>
        <w:t>dílo je provedeno jeho převzetím objednatelem. Dnem převzetí díla objednatelem umožňuje zhotovitel objednateli jeho užití</w:t>
      </w:r>
      <w:r w:rsidRPr="00D471C9">
        <w:rPr>
          <w:sz w:val="21"/>
          <w:szCs w:val="21"/>
        </w:rPr>
        <w:t xml:space="preserve">, objednatel se tímto dnem stává vlastníkem díla. </w:t>
      </w:r>
    </w:p>
    <w:p w14:paraId="301251F6" w14:textId="693F298E" w:rsidR="002A6AB0" w:rsidRPr="000C6FC1" w:rsidRDefault="002A6AB0" w:rsidP="002A6AB0">
      <w:pPr>
        <w:pStyle w:val="Default"/>
        <w:spacing w:line="288" w:lineRule="auto"/>
        <w:ind w:left="284" w:hanging="284"/>
        <w:jc w:val="both"/>
        <w:rPr>
          <w:sz w:val="21"/>
          <w:szCs w:val="21"/>
        </w:rPr>
      </w:pPr>
      <w:r>
        <w:rPr>
          <w:sz w:val="21"/>
          <w:szCs w:val="21"/>
        </w:rPr>
        <w:t xml:space="preserve">4. </w:t>
      </w:r>
      <w:r>
        <w:rPr>
          <w:sz w:val="21"/>
          <w:szCs w:val="21"/>
        </w:rPr>
        <w:tab/>
      </w:r>
      <w:r w:rsidRPr="00CA53EF">
        <w:rPr>
          <w:sz w:val="21"/>
          <w:szCs w:val="21"/>
        </w:rPr>
        <w:t xml:space="preserve">Provedení díla, které je předmětem této smlouvy, je závislé na zajištění finančních prostředků nezbytných k úhradě díla. Objednatel v době podpisu této smlouvy o dílo činí kroky k zajištění zdrojů finančních prostředků (dotace z MMR ČR NPPCRR 2023). Smluvní strany se dohodly, že pokud se po uzavření této smlouvy ukáže, že Objednatel příslušnou dotaci nezíská, je Objednatel oprávněn z tohoto důvodu od této smlouvy odstoupit, nejpozději však do termínu uvedeného v článku III, odst. 1 této smlouvy. Zhotovitel s tímto vědomím tento smluvní vztah </w:t>
      </w:r>
      <w:r w:rsidRPr="00CA53EF">
        <w:rPr>
          <w:sz w:val="21"/>
          <w:szCs w:val="21"/>
        </w:rPr>
        <w:lastRenderedPageBreak/>
        <w:t xml:space="preserve">uzavírá a tuto skutečnost akceptuje s tím, že pokud by k takovéto situaci došlo (odstoupení od smlouvy Objednatelem), dohodly se smluvní strany, že Zhotovitel nebude mít vůči Objednateli </w:t>
      </w:r>
      <w:r w:rsidRPr="000C6FC1">
        <w:rPr>
          <w:sz w:val="21"/>
          <w:szCs w:val="21"/>
        </w:rPr>
        <w:t>žádných nároků.</w:t>
      </w:r>
    </w:p>
    <w:p w14:paraId="15A69BEA" w14:textId="39F4E52F" w:rsidR="002E7A03" w:rsidRPr="00D471C9" w:rsidRDefault="002A6AB0" w:rsidP="00DC7A45">
      <w:pPr>
        <w:pStyle w:val="Default"/>
        <w:spacing w:line="288" w:lineRule="auto"/>
        <w:ind w:left="284" w:hanging="284"/>
        <w:jc w:val="both"/>
        <w:rPr>
          <w:sz w:val="21"/>
          <w:szCs w:val="21"/>
        </w:rPr>
      </w:pPr>
      <w:r>
        <w:rPr>
          <w:sz w:val="21"/>
          <w:szCs w:val="21"/>
        </w:rPr>
        <w:t>5</w:t>
      </w:r>
      <w:r w:rsidR="002E7A03" w:rsidRPr="00D471C9">
        <w:rPr>
          <w:sz w:val="21"/>
          <w:szCs w:val="21"/>
        </w:rPr>
        <w:t xml:space="preserve">. </w:t>
      </w:r>
      <w:r w:rsidR="002E7A03" w:rsidRPr="00D471C9">
        <w:rPr>
          <w:b/>
          <w:bCs/>
          <w:sz w:val="21"/>
          <w:szCs w:val="21"/>
        </w:rPr>
        <w:t xml:space="preserve">Tuto smlouvu lze předčasně, tj. před dodáním díla, ukončit písemným odstoupením, </w:t>
      </w:r>
      <w:r w:rsidR="002E7A03" w:rsidRPr="00D471C9">
        <w:rPr>
          <w:sz w:val="21"/>
          <w:szCs w:val="21"/>
        </w:rPr>
        <w:t xml:space="preserve">stanoví-li tak zákon nebo z důvodu, že druhá smluvní strana poruší její ustanovení podstatným způsobem nebo z dalších důvodů uvedených v této smlouvě. </w:t>
      </w:r>
    </w:p>
    <w:p w14:paraId="33B82EAF" w14:textId="1FBFF926" w:rsidR="002E7A03" w:rsidRPr="00D471C9" w:rsidRDefault="002A6AB0" w:rsidP="00DC7A45">
      <w:pPr>
        <w:pStyle w:val="Default"/>
        <w:spacing w:line="288" w:lineRule="auto"/>
        <w:ind w:left="283" w:hanging="284"/>
        <w:jc w:val="both"/>
        <w:rPr>
          <w:sz w:val="21"/>
          <w:szCs w:val="21"/>
        </w:rPr>
      </w:pPr>
      <w:r>
        <w:rPr>
          <w:sz w:val="21"/>
          <w:szCs w:val="21"/>
        </w:rPr>
        <w:t>6</w:t>
      </w:r>
      <w:r w:rsidR="002E7A03" w:rsidRPr="00D471C9">
        <w:rPr>
          <w:sz w:val="21"/>
          <w:szCs w:val="21"/>
        </w:rPr>
        <w:t>. Podstatné porušení smlouvy (</w:t>
      </w:r>
      <w:r w:rsidR="002E7A03" w:rsidRPr="00D471C9">
        <w:rPr>
          <w:i/>
          <w:iCs/>
          <w:sz w:val="21"/>
          <w:szCs w:val="21"/>
        </w:rPr>
        <w:t>nebo porušení smlouvy podstatným způsobem – pro potřeby tohoto smluvního vztahu mají oba tyto pojmy stejný význam</w:t>
      </w:r>
      <w:r w:rsidR="002E7A03" w:rsidRPr="00D471C9">
        <w:rPr>
          <w:sz w:val="21"/>
          <w:szCs w:val="21"/>
        </w:rPr>
        <w:t xml:space="preserve">) bude posuzováno ve smyslu </w:t>
      </w:r>
      <w:proofErr w:type="spellStart"/>
      <w:r w:rsidR="002E7A03" w:rsidRPr="00D471C9">
        <w:rPr>
          <w:sz w:val="21"/>
          <w:szCs w:val="21"/>
        </w:rPr>
        <w:t>ust</w:t>
      </w:r>
      <w:proofErr w:type="spellEnd"/>
      <w:r w:rsidR="002E7A03" w:rsidRPr="00D471C9">
        <w:rPr>
          <w:sz w:val="21"/>
          <w:szCs w:val="21"/>
        </w:rPr>
        <w:t>.  § 2002 odst. 1 občanského zákoníku a rovněž v textu této smlouvy je uvedeno, co je za takové porušení smlouvy považováno. Zhotovitel dále podstatným způsobem poruší tuto smlouvu, např.</w:t>
      </w:r>
      <w:r w:rsidR="00B275C8">
        <w:rPr>
          <w:sz w:val="21"/>
          <w:szCs w:val="21"/>
        </w:rPr>
        <w:t xml:space="preserve"> </w:t>
      </w:r>
      <w:r w:rsidR="002E7A03" w:rsidRPr="00D471C9">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3BE3BEC6" w14:textId="62CA0A86" w:rsidR="002E7A03" w:rsidRPr="00D471C9" w:rsidRDefault="002A6AB0" w:rsidP="00DC7A45">
      <w:pPr>
        <w:pStyle w:val="Default"/>
        <w:spacing w:line="288" w:lineRule="auto"/>
        <w:ind w:left="283" w:hanging="284"/>
        <w:jc w:val="both"/>
        <w:rPr>
          <w:sz w:val="21"/>
          <w:szCs w:val="21"/>
        </w:rPr>
      </w:pPr>
      <w:r>
        <w:rPr>
          <w:sz w:val="21"/>
          <w:szCs w:val="21"/>
        </w:rPr>
        <w:t>7</w:t>
      </w:r>
      <w:r w:rsidR="002E7A03" w:rsidRPr="00D471C9">
        <w:rPr>
          <w:sz w:val="21"/>
          <w:szCs w:val="21"/>
        </w:rPr>
        <w:t xml:space="preserve">. Odstupuje-li jedna smluvní strana od této smlouvy o dílo (v odstoupení od smlouvy musí vždy být uveden důvod odstoupení), je odstoupení účinné ke dni doručení písemného oznámení </w:t>
      </w:r>
      <w:r w:rsidR="00ED5A89" w:rsidRPr="00D471C9">
        <w:rPr>
          <w:sz w:val="21"/>
          <w:szCs w:val="21"/>
        </w:rPr>
        <w:br/>
      </w:r>
      <w:r w:rsidR="002E7A03" w:rsidRPr="00D471C9">
        <w:rPr>
          <w:sz w:val="21"/>
          <w:szCs w:val="21"/>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2B1A8B8C" w14:textId="373148F7" w:rsidR="002E7A03" w:rsidRPr="00D471C9" w:rsidRDefault="002A6AB0" w:rsidP="00DC7A45">
      <w:pPr>
        <w:pStyle w:val="Default"/>
        <w:spacing w:line="288" w:lineRule="auto"/>
        <w:ind w:left="283" w:hanging="284"/>
        <w:jc w:val="both"/>
        <w:rPr>
          <w:sz w:val="21"/>
          <w:szCs w:val="21"/>
        </w:rPr>
      </w:pPr>
      <w:r>
        <w:rPr>
          <w:sz w:val="21"/>
          <w:szCs w:val="21"/>
        </w:rPr>
        <w:t>8</w:t>
      </w:r>
      <w:r w:rsidR="002E7A03" w:rsidRPr="00D471C9">
        <w:rPr>
          <w:sz w:val="21"/>
          <w:szCs w:val="21"/>
        </w:rPr>
        <w:t xml:space="preserve">. Zhotovitel není oprávněn jakkoliv přenést/převést/postoupit svá práva z této smlouvy nebo celý tento smluvní vztah na jinou osobu. Pokud by zhotovitel toto ustanovení porušil, poruší tuto smlouvu podstatným způsobem se všemi důsledky. </w:t>
      </w:r>
    </w:p>
    <w:p w14:paraId="346836A1" w14:textId="3A08C5B2" w:rsidR="002E7A03" w:rsidRPr="00D471C9" w:rsidRDefault="002A6AB0" w:rsidP="00DC7A45">
      <w:pPr>
        <w:pStyle w:val="Default"/>
        <w:spacing w:line="288" w:lineRule="auto"/>
        <w:ind w:left="284" w:hanging="284"/>
        <w:jc w:val="both"/>
        <w:rPr>
          <w:sz w:val="21"/>
          <w:szCs w:val="21"/>
        </w:rPr>
      </w:pPr>
      <w:r>
        <w:rPr>
          <w:sz w:val="21"/>
          <w:szCs w:val="21"/>
        </w:rPr>
        <w:t>9</w:t>
      </w:r>
      <w:r w:rsidR="002E7A03" w:rsidRPr="00D471C9">
        <w:rPr>
          <w:sz w:val="21"/>
          <w:szCs w:val="21"/>
        </w:rPr>
        <w:t xml:space="preserve">. Zhotovitel je povinen ihned objednatele písemně informovat, pokud by na jeho straně nastala některá z těchto skutečností: </w:t>
      </w:r>
    </w:p>
    <w:p w14:paraId="1D047DE1"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likvidace, </w:t>
      </w:r>
    </w:p>
    <w:p w14:paraId="6891406F" w14:textId="77777777" w:rsidR="00A40F36" w:rsidRDefault="002E7A03" w:rsidP="00DC7A45">
      <w:pPr>
        <w:pStyle w:val="Default"/>
        <w:spacing w:line="288" w:lineRule="auto"/>
        <w:ind w:left="284"/>
        <w:jc w:val="both"/>
        <w:rPr>
          <w:sz w:val="21"/>
          <w:szCs w:val="21"/>
        </w:rPr>
      </w:pPr>
      <w:r w:rsidRPr="00D471C9">
        <w:rPr>
          <w:sz w:val="21"/>
          <w:szCs w:val="21"/>
        </w:rPr>
        <w:t xml:space="preserve">- vstup zhotovitele do insolvenčního řízení nebo do jiného obdobného řízení v rámci jeho úpadku, </w:t>
      </w:r>
    </w:p>
    <w:p w14:paraId="505DEDD7" w14:textId="5393CFA1" w:rsidR="002E7A03" w:rsidRPr="00D471C9" w:rsidRDefault="002E7A03" w:rsidP="00DC7A45">
      <w:pPr>
        <w:pStyle w:val="Default"/>
        <w:spacing w:line="288" w:lineRule="auto"/>
        <w:ind w:left="284"/>
        <w:jc w:val="both"/>
        <w:rPr>
          <w:sz w:val="21"/>
          <w:szCs w:val="21"/>
        </w:rPr>
      </w:pPr>
      <w:r w:rsidRPr="00D471C9">
        <w:rPr>
          <w:sz w:val="21"/>
          <w:szCs w:val="21"/>
        </w:rPr>
        <w:t xml:space="preserve">- zánik zhotovitele bez likvidace, </w:t>
      </w:r>
    </w:p>
    <w:p w14:paraId="3E7A276C"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o jiných podstatných skutečnostech, které by mohly mít vliv na plnění této smlouvy                        </w:t>
      </w:r>
      <w:r w:rsidRPr="00D471C9">
        <w:rPr>
          <w:sz w:val="21"/>
          <w:szCs w:val="21"/>
        </w:rPr>
        <w:br/>
        <w:t xml:space="preserve"> a ve spolupráci s objednatelem řešit vzniklou situaci (dodatkem této smlouvy). </w:t>
      </w:r>
    </w:p>
    <w:p w14:paraId="6F473DA9"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Pokud by zhotovitel toto ustanovení porušil, poruší tuto smlouvu podstatným způsobem se všemi důsledky. </w:t>
      </w:r>
    </w:p>
    <w:p w14:paraId="1B157E06" w14:textId="59943479" w:rsidR="002E7A03" w:rsidRPr="00D471C9" w:rsidRDefault="002A6AB0" w:rsidP="00DC7A45">
      <w:pPr>
        <w:pStyle w:val="Default"/>
        <w:spacing w:line="288" w:lineRule="auto"/>
        <w:ind w:left="283" w:hanging="284"/>
        <w:jc w:val="both"/>
        <w:rPr>
          <w:sz w:val="21"/>
          <w:szCs w:val="21"/>
        </w:rPr>
      </w:pPr>
      <w:r>
        <w:rPr>
          <w:sz w:val="21"/>
          <w:szCs w:val="21"/>
        </w:rPr>
        <w:t>10</w:t>
      </w:r>
      <w:r w:rsidR="002E7A03" w:rsidRPr="00D471C9">
        <w:rPr>
          <w:sz w:val="21"/>
          <w:szCs w:val="21"/>
        </w:rPr>
        <w:t xml:space="preserve">. Odpovědnost zhotovitele za splnění všech jeho závazků podle této smlouvy je objektivní </w:t>
      </w:r>
      <w:r w:rsidR="00ED5A89" w:rsidRPr="00D471C9">
        <w:rPr>
          <w:sz w:val="21"/>
          <w:szCs w:val="21"/>
        </w:rPr>
        <w:br/>
      </w:r>
      <w:r w:rsidR="002E7A03" w:rsidRPr="00D471C9">
        <w:rPr>
          <w:sz w:val="21"/>
          <w:szCs w:val="21"/>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1916F1AB" w14:textId="77777777" w:rsidR="00D471C9" w:rsidRPr="00D471C9" w:rsidRDefault="00D471C9" w:rsidP="00DC7A45">
      <w:pPr>
        <w:pStyle w:val="Default"/>
        <w:spacing w:line="288" w:lineRule="auto"/>
        <w:rPr>
          <w:sz w:val="21"/>
          <w:szCs w:val="21"/>
        </w:rPr>
      </w:pPr>
    </w:p>
    <w:p w14:paraId="2041FA39" w14:textId="3D4AA237" w:rsidR="00681DF7" w:rsidRPr="00D471C9" w:rsidRDefault="00681DF7" w:rsidP="00DC7A45">
      <w:pPr>
        <w:tabs>
          <w:tab w:val="left" w:pos="709"/>
        </w:tabs>
        <w:spacing w:after="0" w:line="288" w:lineRule="auto"/>
        <w:jc w:val="center"/>
        <w:outlineLvl w:val="0"/>
        <w:rPr>
          <w:rFonts w:ascii="Arial" w:hAnsi="Arial" w:cs="Arial"/>
          <w:sz w:val="21"/>
          <w:szCs w:val="21"/>
        </w:rPr>
      </w:pPr>
      <w:r w:rsidRPr="00D471C9">
        <w:rPr>
          <w:rFonts w:ascii="Arial" w:hAnsi="Arial" w:cs="Arial"/>
          <w:b/>
          <w:bCs/>
          <w:sz w:val="21"/>
          <w:szCs w:val="21"/>
        </w:rPr>
        <w:t>X</w:t>
      </w:r>
      <w:r w:rsidR="00FB2B4B">
        <w:rPr>
          <w:rFonts w:ascii="Arial" w:hAnsi="Arial" w:cs="Arial"/>
          <w:b/>
          <w:bCs/>
          <w:sz w:val="21"/>
          <w:szCs w:val="21"/>
        </w:rPr>
        <w:t>I</w:t>
      </w:r>
      <w:r w:rsidRPr="00D471C9">
        <w:rPr>
          <w:rFonts w:ascii="Arial" w:hAnsi="Arial" w:cs="Arial"/>
          <w:b/>
          <w:bCs/>
          <w:sz w:val="21"/>
          <w:szCs w:val="21"/>
        </w:rPr>
        <w:t>.</w:t>
      </w:r>
    </w:p>
    <w:p w14:paraId="1E293307" w14:textId="77777777" w:rsidR="00681DF7" w:rsidRPr="00D471C9" w:rsidRDefault="00681DF7" w:rsidP="00DC7A45">
      <w:pPr>
        <w:tabs>
          <w:tab w:val="left" w:pos="709"/>
        </w:tabs>
        <w:spacing w:after="0" w:line="288" w:lineRule="auto"/>
        <w:jc w:val="center"/>
        <w:rPr>
          <w:rFonts w:ascii="Arial" w:hAnsi="Arial" w:cs="Arial"/>
          <w:b/>
          <w:bCs/>
          <w:sz w:val="21"/>
          <w:szCs w:val="21"/>
        </w:rPr>
      </w:pPr>
      <w:r w:rsidRPr="00D471C9">
        <w:rPr>
          <w:rFonts w:ascii="Arial" w:hAnsi="Arial" w:cs="Arial"/>
          <w:b/>
          <w:bCs/>
          <w:sz w:val="21"/>
          <w:szCs w:val="21"/>
        </w:rPr>
        <w:t>Závěrečná ustanovení</w:t>
      </w:r>
    </w:p>
    <w:p w14:paraId="2D97509C"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Vztahy mezi smluvními stranami, se řídí příslušnými ustanoveními občanského zákoníku </w:t>
      </w:r>
      <w:r w:rsidRPr="00D471C9">
        <w:rPr>
          <w:rFonts w:ascii="Arial" w:hAnsi="Arial" w:cs="Arial"/>
          <w:sz w:val="21"/>
          <w:szCs w:val="21"/>
        </w:rPr>
        <w:br/>
        <w:t>a autorského zákona.</w:t>
      </w:r>
    </w:p>
    <w:p w14:paraId="20FC4BF0" w14:textId="635A1E25"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Tato smlouva nabývá platnosti a účinnosti dnem podpisu smlouvy oběma smluvními stranami. Obě smluvní strany prohlašují, že došlo k dohodě o celém obsahu této smlouvy. Ustanovení § 1800 občanského zákoníku se nepoužije.</w:t>
      </w:r>
    </w:p>
    <w:p w14:paraId="09F9F2CF" w14:textId="134359F8"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54E4A0A7"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lastRenderedPageBreak/>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61F3FC02"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je vyhotovena ve 3 stejnopisech, dva stejnopisy obdrží objednatel a jeden zhotovitel.</w:t>
      </w:r>
    </w:p>
    <w:p w14:paraId="6817D4A8" w14:textId="6F133551" w:rsidR="00681DF7" w:rsidRPr="00667194"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napToGrid w:val="0"/>
          <w:sz w:val="21"/>
          <w:szCs w:val="21"/>
        </w:rPr>
        <w:t>Není-li konkrétní věc v této smlouvě řešena, budou se smluvní strany řídit zadáním (</w:t>
      </w:r>
      <w:r w:rsidRPr="00D471C9">
        <w:rPr>
          <w:rFonts w:ascii="Arial" w:hAnsi="Arial" w:cs="Arial"/>
          <w:sz w:val="21"/>
          <w:szCs w:val="21"/>
        </w:rPr>
        <w:t xml:space="preserve">Dokumentací průzkumu trhu </w:t>
      </w:r>
      <w:r w:rsidRPr="00D471C9">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sidRPr="00D471C9">
        <w:rPr>
          <w:rFonts w:ascii="Arial" w:hAnsi="Arial" w:cs="Arial"/>
          <w:snapToGrid w:val="0"/>
          <w:sz w:val="21"/>
          <w:szCs w:val="21"/>
        </w:rPr>
        <w:br/>
      </w:r>
      <w:r w:rsidRPr="00D471C9">
        <w:rPr>
          <w:rFonts w:ascii="Arial" w:hAnsi="Arial" w:cs="Arial"/>
          <w:snapToGrid w:val="0"/>
          <w:sz w:val="21"/>
          <w:szCs w:val="21"/>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w:t>
      </w:r>
      <w:r w:rsidR="00F36CB3" w:rsidRPr="00D471C9">
        <w:rPr>
          <w:rFonts w:ascii="Arial" w:hAnsi="Arial" w:cs="Arial"/>
          <w:snapToGrid w:val="0"/>
          <w:sz w:val="21"/>
          <w:szCs w:val="21"/>
        </w:rPr>
        <w:br/>
      </w:r>
      <w:r w:rsidRPr="00D471C9">
        <w:rPr>
          <w:rFonts w:ascii="Arial" w:hAnsi="Arial" w:cs="Arial"/>
          <w:snapToGrid w:val="0"/>
          <w:sz w:val="21"/>
          <w:szCs w:val="21"/>
        </w:rPr>
        <w:t xml:space="preserve">–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667194">
        <w:rPr>
          <w:rFonts w:ascii="Arial" w:hAnsi="Arial" w:cs="Arial"/>
          <w:snapToGrid w:val="0"/>
          <w:sz w:val="21"/>
          <w:szCs w:val="21"/>
        </w:rPr>
        <w:t>Jakýkoli spor plynoucí z této smlouvy není možné rozhodovat v rámci rozhodčího řízení.</w:t>
      </w:r>
    </w:p>
    <w:p w14:paraId="75461B80" w14:textId="77777777" w:rsidR="00681DF7" w:rsidRPr="00D471C9" w:rsidRDefault="00681DF7" w:rsidP="00DC7A45">
      <w:pPr>
        <w:pStyle w:val="Zkladntextodsazen"/>
        <w:numPr>
          <w:ilvl w:val="0"/>
          <w:numId w:val="9"/>
        </w:numPr>
        <w:spacing w:after="0" w:line="288" w:lineRule="auto"/>
        <w:ind w:left="425" w:right="12" w:hanging="425"/>
        <w:jc w:val="both"/>
        <w:rPr>
          <w:rFonts w:ascii="Arial" w:hAnsi="Arial" w:cs="Arial"/>
          <w:snapToGrid w:val="0"/>
          <w:sz w:val="21"/>
          <w:szCs w:val="21"/>
        </w:rPr>
      </w:pPr>
      <w:r w:rsidRPr="00D471C9">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D471C9">
        <w:rPr>
          <w:rFonts w:ascii="Arial" w:hAnsi="Arial" w:cs="Arial"/>
          <w:sz w:val="21"/>
          <w:szCs w:val="21"/>
          <w:lang w:val="cs-CZ"/>
        </w:rPr>
        <w:t xml:space="preserve"> </w:t>
      </w:r>
      <w:r w:rsidRPr="00D471C9">
        <w:rPr>
          <w:rFonts w:ascii="Arial" w:hAnsi="Arial" w:cs="Arial"/>
          <w:sz w:val="21"/>
          <w:szCs w:val="21"/>
          <w:lang w:val="cs-CZ"/>
        </w:rPr>
        <w:t>a v technických věcech, týkajících se provádění díla v jeho průběhu též na e-mail kontaktní osoby zhotovitele, uvedené v čl. I. této smlouvy</w:t>
      </w:r>
      <w:r w:rsidRPr="00D471C9">
        <w:rPr>
          <w:rFonts w:ascii="Arial" w:hAnsi="Arial" w:cs="Arial"/>
          <w:sz w:val="21"/>
          <w:szCs w:val="21"/>
        </w:rPr>
        <w:t>.</w:t>
      </w:r>
    </w:p>
    <w:p w14:paraId="1D9A01FA"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Stane-li se konkrétní ustanovení této smlouvy pro rozpor se zákonem neplatným, nezakládá tato skutečnost neplatnost celého tohoto smluvního vztahu. Smluvní strany dodatkem smlouvy takové ustanovení smlouvy nahradí ustanovením novým, platným, pokud možno ve smyslu původní úpravy.</w:t>
      </w:r>
    </w:p>
    <w:p w14:paraId="384A8CB1" w14:textId="4EF146A8" w:rsidR="00681DF7" w:rsidRPr="00D471C9"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1F0436F9"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Osoba podepisující tuto smlouvu za zhotovitele prohlašuje, že je oprávněna tento smluvní vztah uzavřít a podepsat, a že na straně zhotovitele byly splněny všechny předpoklady </w:t>
      </w:r>
      <w:r w:rsidRPr="00D471C9">
        <w:rPr>
          <w:rFonts w:ascii="Arial" w:hAnsi="Arial" w:cs="Arial"/>
          <w:sz w:val="21"/>
          <w:szCs w:val="21"/>
        </w:rPr>
        <w:br/>
        <w:t>a podmínky pro platné uzavření této smlouvy.</w:t>
      </w:r>
    </w:p>
    <w:p w14:paraId="7FBDABAB"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2A6FCEAF"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lastRenderedPageBreak/>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1E58EA51" w14:textId="3B3E1388"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w:t>
      </w:r>
      <w:r w:rsidR="00B275C8">
        <w:rPr>
          <w:rFonts w:ascii="Arial" w:hAnsi="Arial" w:cs="Arial"/>
          <w:sz w:val="21"/>
          <w:szCs w:val="21"/>
        </w:rPr>
        <w:t xml:space="preserve"> </w:t>
      </w:r>
      <w:r w:rsidRPr="00D471C9">
        <w:rPr>
          <w:rFonts w:ascii="Arial" w:hAnsi="Arial" w:cs="Arial"/>
          <w:sz w:val="21"/>
          <w:szCs w:val="21"/>
        </w:rPr>
        <w:t>a § 1766 občanského zákoníku se nepoužijí.</w:t>
      </w:r>
    </w:p>
    <w:p w14:paraId="5421D7A0" w14:textId="578009D1"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berou na vědomí, že stanoví-li tak zákon, zajistí objednatel zveřejnění této smlouvy v registru smluv, vedeném Ministerstvem vnitra.</w:t>
      </w:r>
    </w:p>
    <w:p w14:paraId="315A09CA" w14:textId="4E4F8B30"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souhlasí s tím, aby výše uvedená smlouva byla uvedena v evidenci smluv vedené S</w:t>
      </w:r>
      <w:r w:rsidR="0063435B">
        <w:rPr>
          <w:rFonts w:ascii="Arial" w:hAnsi="Arial" w:cs="Arial"/>
          <w:sz w:val="21"/>
          <w:szCs w:val="21"/>
        </w:rPr>
        <w:t>družení</w:t>
      </w:r>
      <w:r w:rsidRPr="00D471C9">
        <w:rPr>
          <w:rFonts w:ascii="Arial" w:hAnsi="Arial" w:cs="Arial"/>
          <w:sz w:val="21"/>
          <w:szCs w:val="21"/>
        </w:rPr>
        <w:t xml:space="preserve">,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sidRPr="00D471C9">
        <w:rPr>
          <w:rFonts w:ascii="Arial" w:hAnsi="Arial" w:cs="Arial"/>
          <w:sz w:val="21"/>
          <w:szCs w:val="21"/>
        </w:rPr>
        <w:br/>
        <w:t>a zveřejnění bez stanovení jakýchkoliv dalších podmínek.</w:t>
      </w:r>
    </w:p>
    <w:p w14:paraId="66365D1A" w14:textId="77777777" w:rsidR="00AC6BD3" w:rsidRPr="00D471C9" w:rsidRDefault="00AC6BD3" w:rsidP="00DC7A45">
      <w:pPr>
        <w:tabs>
          <w:tab w:val="left" w:pos="709"/>
        </w:tabs>
        <w:spacing w:after="0" w:line="288" w:lineRule="auto"/>
        <w:rPr>
          <w:rFonts w:ascii="Arial" w:hAnsi="Arial" w:cs="Arial"/>
          <w:sz w:val="21"/>
          <w:szCs w:val="21"/>
        </w:rPr>
      </w:pPr>
    </w:p>
    <w:p w14:paraId="6132F573"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91BC5AA" w14:textId="77777777" w:rsidR="00F36CB3" w:rsidRPr="00D471C9" w:rsidRDefault="00F36CB3" w:rsidP="00DC7A45">
      <w:pPr>
        <w:tabs>
          <w:tab w:val="left" w:pos="709"/>
        </w:tabs>
        <w:spacing w:after="0" w:line="288" w:lineRule="auto"/>
        <w:rPr>
          <w:rFonts w:ascii="Arial" w:hAnsi="Arial" w:cs="Arial"/>
          <w:sz w:val="21"/>
          <w:szCs w:val="21"/>
        </w:rPr>
      </w:pPr>
    </w:p>
    <w:p w14:paraId="297AD337"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Objednatel:                                                              Zhotovitel:</w:t>
      </w:r>
    </w:p>
    <w:p w14:paraId="6805B141" w14:textId="77777777" w:rsidR="00DC7A45"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3D6E075F" w14:textId="77777777" w:rsidR="00F36CB3" w:rsidRPr="00D471C9" w:rsidRDefault="00F36CB3" w:rsidP="00DC7A45">
      <w:pPr>
        <w:tabs>
          <w:tab w:val="left" w:pos="709"/>
        </w:tabs>
        <w:spacing w:after="0" w:line="288" w:lineRule="auto"/>
        <w:rPr>
          <w:rFonts w:ascii="Arial" w:hAnsi="Arial" w:cs="Arial"/>
          <w:sz w:val="21"/>
          <w:szCs w:val="21"/>
        </w:rPr>
      </w:pPr>
    </w:p>
    <w:p w14:paraId="411D8B8C" w14:textId="77777777" w:rsidR="00F36CB3" w:rsidRPr="00D471C9" w:rsidRDefault="00F36CB3" w:rsidP="00DC7A45">
      <w:pPr>
        <w:tabs>
          <w:tab w:val="left" w:pos="709"/>
        </w:tabs>
        <w:spacing w:after="0" w:line="288" w:lineRule="auto"/>
        <w:rPr>
          <w:rFonts w:ascii="Arial" w:hAnsi="Arial" w:cs="Arial"/>
          <w:sz w:val="21"/>
          <w:szCs w:val="21"/>
        </w:rPr>
      </w:pPr>
    </w:p>
    <w:p w14:paraId="257F5101" w14:textId="77777777" w:rsidR="00F36CB3" w:rsidRPr="00D471C9" w:rsidRDefault="00F36CB3" w:rsidP="00DC7A45">
      <w:pPr>
        <w:tabs>
          <w:tab w:val="left" w:pos="709"/>
        </w:tabs>
        <w:spacing w:after="0" w:line="288" w:lineRule="auto"/>
        <w:rPr>
          <w:rFonts w:ascii="Arial" w:hAnsi="Arial" w:cs="Arial"/>
          <w:sz w:val="21"/>
          <w:szCs w:val="21"/>
        </w:rPr>
      </w:pPr>
    </w:p>
    <w:p w14:paraId="373E875B"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74DB6ECB" w14:textId="77777777"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593F55F4" w14:textId="6FC24A26" w:rsidR="00681DF7" w:rsidRDefault="00ED4E60" w:rsidP="000312B4">
      <w:pPr>
        <w:tabs>
          <w:tab w:val="left" w:pos="709"/>
        </w:tabs>
        <w:spacing w:after="0" w:line="288" w:lineRule="auto"/>
        <w:rPr>
          <w:rFonts w:ascii="Arial" w:hAnsi="Arial" w:cs="Arial"/>
        </w:rPr>
      </w:pPr>
      <w:r w:rsidRPr="00D471C9">
        <w:rPr>
          <w:rFonts w:ascii="Arial" w:hAnsi="Arial" w:cs="Arial"/>
          <w:sz w:val="21"/>
          <w:szCs w:val="21"/>
        </w:rPr>
        <w:t xml:space="preserve">          </w:t>
      </w:r>
      <w:r w:rsidR="00681DF7" w:rsidRPr="00D471C9">
        <w:rPr>
          <w:rFonts w:ascii="Arial" w:hAnsi="Arial" w:cs="Arial"/>
          <w:sz w:val="21"/>
          <w:szCs w:val="21"/>
        </w:rPr>
        <w:t>předsed</w:t>
      </w:r>
      <w:r w:rsidR="002E5570" w:rsidRPr="00D471C9">
        <w:rPr>
          <w:rFonts w:ascii="Arial" w:hAnsi="Arial" w:cs="Arial"/>
          <w:sz w:val="21"/>
          <w:szCs w:val="21"/>
        </w:rPr>
        <w:t>a</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r>
        <w:rPr>
          <w:rFonts w:ascii="Arial" w:hAnsi="Arial" w:cs="Arial"/>
        </w:rPr>
        <w:tab/>
      </w:r>
      <w:r>
        <w:rPr>
          <w:rFonts w:ascii="Arial" w:hAnsi="Arial" w:cs="Arial"/>
        </w:rPr>
        <w:tab/>
      </w:r>
    </w:p>
    <w:p w14:paraId="0BA37B5C" w14:textId="19C02D19" w:rsidR="00CF27D6" w:rsidRDefault="00CF27D6" w:rsidP="000312B4">
      <w:pPr>
        <w:tabs>
          <w:tab w:val="left" w:pos="709"/>
        </w:tabs>
        <w:spacing w:after="0" w:line="288" w:lineRule="auto"/>
        <w:rPr>
          <w:rFonts w:ascii="Arial" w:hAnsi="Arial" w:cs="Arial"/>
        </w:rPr>
      </w:pPr>
    </w:p>
    <w:p w14:paraId="7C8EE627" w14:textId="112070B7" w:rsidR="00CF27D6" w:rsidRDefault="00CF27D6" w:rsidP="000312B4">
      <w:pPr>
        <w:tabs>
          <w:tab w:val="left" w:pos="709"/>
        </w:tabs>
        <w:spacing w:after="0" w:line="288" w:lineRule="auto"/>
        <w:rPr>
          <w:rFonts w:ascii="Arial" w:hAnsi="Arial" w:cs="Arial"/>
        </w:rPr>
      </w:pPr>
    </w:p>
    <w:p w14:paraId="13D8657C" w14:textId="77777777" w:rsidR="00156198" w:rsidRDefault="00156198" w:rsidP="00CF27D6">
      <w:pPr>
        <w:tabs>
          <w:tab w:val="left" w:pos="1800"/>
          <w:tab w:val="left" w:pos="5580"/>
        </w:tabs>
        <w:spacing w:line="240" w:lineRule="auto"/>
        <w:jc w:val="both"/>
        <w:rPr>
          <w:rFonts w:ascii="Arial" w:hAnsi="Arial" w:cs="Arial"/>
        </w:rPr>
      </w:pPr>
    </w:p>
    <w:p w14:paraId="4C1C618F" w14:textId="77777777" w:rsidR="00156198" w:rsidRDefault="00156198" w:rsidP="00CF27D6">
      <w:pPr>
        <w:tabs>
          <w:tab w:val="left" w:pos="1800"/>
          <w:tab w:val="left" w:pos="5580"/>
        </w:tabs>
        <w:spacing w:line="240" w:lineRule="auto"/>
        <w:jc w:val="both"/>
        <w:rPr>
          <w:rFonts w:ascii="Arial" w:hAnsi="Arial" w:cs="Arial"/>
        </w:rPr>
      </w:pPr>
    </w:p>
    <w:p w14:paraId="22E8813A" w14:textId="77777777" w:rsidR="00156198" w:rsidRDefault="00156198" w:rsidP="00CF27D6">
      <w:pPr>
        <w:tabs>
          <w:tab w:val="left" w:pos="1800"/>
          <w:tab w:val="left" w:pos="5580"/>
        </w:tabs>
        <w:spacing w:line="240" w:lineRule="auto"/>
        <w:jc w:val="both"/>
        <w:rPr>
          <w:rFonts w:ascii="Arial" w:hAnsi="Arial" w:cs="Arial"/>
        </w:rPr>
      </w:pPr>
    </w:p>
    <w:p w14:paraId="724C32B2" w14:textId="77777777" w:rsidR="00156198" w:rsidRDefault="00156198" w:rsidP="00CF27D6">
      <w:pPr>
        <w:tabs>
          <w:tab w:val="left" w:pos="1800"/>
          <w:tab w:val="left" w:pos="5580"/>
        </w:tabs>
        <w:spacing w:line="240" w:lineRule="auto"/>
        <w:jc w:val="both"/>
        <w:rPr>
          <w:rFonts w:ascii="Arial" w:hAnsi="Arial" w:cs="Arial"/>
        </w:rPr>
      </w:pPr>
    </w:p>
    <w:p w14:paraId="25A6B962" w14:textId="77777777" w:rsidR="00156198" w:rsidRDefault="00156198" w:rsidP="00CF27D6">
      <w:pPr>
        <w:tabs>
          <w:tab w:val="left" w:pos="1800"/>
          <w:tab w:val="left" w:pos="5580"/>
        </w:tabs>
        <w:spacing w:line="240" w:lineRule="auto"/>
        <w:jc w:val="both"/>
        <w:rPr>
          <w:rFonts w:ascii="Arial" w:hAnsi="Arial" w:cs="Arial"/>
        </w:rPr>
      </w:pPr>
    </w:p>
    <w:p w14:paraId="37558DB5" w14:textId="660586B7" w:rsidR="00156198" w:rsidRDefault="00156198" w:rsidP="00CF27D6">
      <w:pPr>
        <w:tabs>
          <w:tab w:val="left" w:pos="1800"/>
          <w:tab w:val="left" w:pos="5580"/>
        </w:tabs>
        <w:spacing w:line="240" w:lineRule="auto"/>
        <w:jc w:val="both"/>
        <w:rPr>
          <w:rFonts w:ascii="Arial" w:hAnsi="Arial" w:cs="Arial"/>
        </w:rPr>
      </w:pPr>
    </w:p>
    <w:p w14:paraId="7D0E1AFB" w14:textId="212DFCBB" w:rsidR="00B275C8" w:rsidRDefault="00B275C8" w:rsidP="00CF27D6">
      <w:pPr>
        <w:tabs>
          <w:tab w:val="left" w:pos="1800"/>
          <w:tab w:val="left" w:pos="5580"/>
        </w:tabs>
        <w:spacing w:line="240" w:lineRule="auto"/>
        <w:jc w:val="both"/>
        <w:rPr>
          <w:rFonts w:ascii="Arial" w:hAnsi="Arial" w:cs="Arial"/>
        </w:rPr>
      </w:pPr>
    </w:p>
    <w:p w14:paraId="7C455AFC" w14:textId="0BC07993" w:rsidR="00B275C8" w:rsidRDefault="00B275C8" w:rsidP="00CF27D6">
      <w:pPr>
        <w:tabs>
          <w:tab w:val="left" w:pos="1800"/>
          <w:tab w:val="left" w:pos="5580"/>
        </w:tabs>
        <w:spacing w:line="240" w:lineRule="auto"/>
        <w:jc w:val="both"/>
        <w:rPr>
          <w:rFonts w:ascii="Arial" w:hAnsi="Arial" w:cs="Arial"/>
        </w:rPr>
      </w:pPr>
    </w:p>
    <w:p w14:paraId="08E6D878" w14:textId="0822BA66" w:rsidR="00CF27D6" w:rsidRDefault="00CF27D6" w:rsidP="00CF27D6">
      <w:pPr>
        <w:tabs>
          <w:tab w:val="left" w:pos="1800"/>
          <w:tab w:val="left" w:pos="5580"/>
        </w:tabs>
        <w:spacing w:line="240" w:lineRule="auto"/>
        <w:jc w:val="both"/>
        <w:rPr>
          <w:rFonts w:ascii="Arial" w:hAnsi="Arial" w:cs="Arial"/>
        </w:rPr>
      </w:pPr>
      <w:r>
        <w:rPr>
          <w:rFonts w:ascii="Arial" w:hAnsi="Arial" w:cs="Arial"/>
        </w:rPr>
        <w:lastRenderedPageBreak/>
        <w:t xml:space="preserve">Z titulu vytvoření díla pro zhotovitele, připojuje se tímto zaměstnanec zhotovitele, pan/í </w:t>
      </w:r>
      <w:r>
        <w:rPr>
          <w:rFonts w:ascii="Arial" w:hAnsi="Arial" w:cs="Arial"/>
          <w:highlight w:val="yellow"/>
        </w:rPr>
        <w:t>…………………………</w:t>
      </w:r>
      <w:r>
        <w:rPr>
          <w:rFonts w:ascii="Arial" w:hAnsi="Arial" w:cs="Arial"/>
        </w:rPr>
        <w:t xml:space="preserve">, nar. </w:t>
      </w:r>
      <w:r>
        <w:rPr>
          <w:rFonts w:ascii="Arial" w:hAnsi="Arial" w:cs="Arial"/>
          <w:highlight w:val="yellow"/>
        </w:rPr>
        <w:t>……………………</w:t>
      </w:r>
      <w:r>
        <w:rPr>
          <w:rFonts w:ascii="Arial" w:hAnsi="Arial" w:cs="Arial"/>
        </w:rPr>
        <w:t xml:space="preserve">, bytem </w:t>
      </w:r>
      <w:r>
        <w:rPr>
          <w:rFonts w:ascii="Arial" w:hAnsi="Arial" w:cs="Arial"/>
          <w:highlight w:val="yellow"/>
        </w:rPr>
        <w:t>……………………………………………………..</w:t>
      </w:r>
      <w:r>
        <w:rPr>
          <w:rFonts w:ascii="Arial" w:hAnsi="Arial" w:cs="Arial"/>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Pr>
          <w:rStyle w:val="Znakapoznpodarou"/>
          <w:rFonts w:ascii="Arial" w:hAnsi="Arial" w:cs="Arial"/>
        </w:rPr>
        <w:footnoteReference w:id="1"/>
      </w:r>
    </w:p>
    <w:p w14:paraId="1B0B3C20" w14:textId="77777777" w:rsidR="00CF27D6" w:rsidRDefault="00CF27D6" w:rsidP="00CF27D6">
      <w:pPr>
        <w:tabs>
          <w:tab w:val="left" w:pos="1800"/>
          <w:tab w:val="left" w:pos="5580"/>
        </w:tabs>
        <w:rPr>
          <w:rFonts w:ascii="Arial" w:hAnsi="Arial" w:cs="Arial"/>
        </w:rPr>
      </w:pPr>
      <w:r>
        <w:rPr>
          <w:rFonts w:ascii="Arial" w:hAnsi="Arial" w:cs="Arial"/>
        </w:rPr>
        <w:t xml:space="preserve">V Třebíči dne </w:t>
      </w:r>
    </w:p>
    <w:p w14:paraId="190E6ADF" w14:textId="77777777" w:rsidR="00CF27D6" w:rsidRDefault="00CF27D6" w:rsidP="00CF27D6">
      <w:pPr>
        <w:tabs>
          <w:tab w:val="left" w:pos="5387"/>
        </w:tabs>
        <w:ind w:left="2835"/>
        <w:rPr>
          <w:rFonts w:ascii="Arial" w:hAnsi="Arial" w:cs="Arial"/>
        </w:rPr>
      </w:pPr>
      <w:r>
        <w:rPr>
          <w:rFonts w:ascii="Arial" w:hAnsi="Arial" w:cs="Arial"/>
          <w:highlight w:val="yellow"/>
        </w:rPr>
        <w:t>……………………………………………………..</w:t>
      </w:r>
      <w:r>
        <w:rPr>
          <w:rFonts w:ascii="Arial" w:hAnsi="Arial" w:cs="Arial"/>
        </w:rPr>
        <w:t xml:space="preserve"> </w:t>
      </w:r>
    </w:p>
    <w:p w14:paraId="5926BF48" w14:textId="77777777" w:rsidR="00CF27D6" w:rsidRDefault="00CF27D6" w:rsidP="00CF27D6">
      <w:pPr>
        <w:tabs>
          <w:tab w:val="left" w:pos="5387"/>
        </w:tabs>
        <w:ind w:left="2835"/>
        <w:rPr>
          <w:rFonts w:ascii="Arial" w:hAnsi="Arial" w:cs="Arial"/>
        </w:rPr>
      </w:pPr>
      <w:r>
        <w:rPr>
          <w:rFonts w:ascii="Arial" w:hAnsi="Arial" w:cs="Arial"/>
          <w:highlight w:val="yellow"/>
        </w:rPr>
        <w:t>………………………………………………….</w:t>
      </w:r>
      <w:r>
        <w:rPr>
          <w:rFonts w:ascii="Arial" w:hAnsi="Arial" w:cs="Arial"/>
        </w:rPr>
        <w:t xml:space="preserve"> (jméno a příjmení) </w:t>
      </w:r>
    </w:p>
    <w:p w14:paraId="3E8517EE" w14:textId="77777777" w:rsidR="00CF27D6" w:rsidRDefault="00CF27D6" w:rsidP="00CF27D6">
      <w:pPr>
        <w:tabs>
          <w:tab w:val="left" w:pos="5387"/>
        </w:tabs>
        <w:ind w:left="2835"/>
        <w:rPr>
          <w:rFonts w:ascii="Arial" w:hAnsi="Arial" w:cs="Arial"/>
        </w:rPr>
      </w:pPr>
      <w:r>
        <w:rPr>
          <w:rFonts w:ascii="Arial" w:hAnsi="Arial" w:cs="Arial"/>
        </w:rPr>
        <w:t xml:space="preserve">nar. </w:t>
      </w:r>
      <w:r>
        <w:rPr>
          <w:rFonts w:ascii="Arial" w:hAnsi="Arial" w:cs="Arial"/>
          <w:highlight w:val="yellow"/>
        </w:rPr>
        <w:t>……………..</w:t>
      </w:r>
      <w:r>
        <w:rPr>
          <w:rFonts w:ascii="Arial" w:hAnsi="Arial" w:cs="Arial"/>
        </w:rPr>
        <w:t xml:space="preserve"> </w:t>
      </w:r>
    </w:p>
    <w:p w14:paraId="12F3D916" w14:textId="77777777" w:rsidR="00CF27D6" w:rsidRDefault="00CF27D6" w:rsidP="00CF27D6">
      <w:pPr>
        <w:tabs>
          <w:tab w:val="left" w:pos="5387"/>
        </w:tabs>
        <w:ind w:left="2835"/>
        <w:rPr>
          <w:rFonts w:ascii="Arial" w:hAnsi="Arial" w:cs="Arial"/>
        </w:rPr>
      </w:pPr>
      <w:r>
        <w:rPr>
          <w:rFonts w:ascii="Arial" w:hAnsi="Arial" w:cs="Arial"/>
        </w:rPr>
        <w:t xml:space="preserve">bytem </w:t>
      </w:r>
      <w:r>
        <w:rPr>
          <w:rFonts w:ascii="Arial" w:hAnsi="Arial" w:cs="Arial"/>
          <w:highlight w:val="yellow"/>
        </w:rPr>
        <w:t>……………………………………..</w:t>
      </w:r>
      <w:r>
        <w:rPr>
          <w:rFonts w:ascii="Arial" w:hAnsi="Arial" w:cs="Arial"/>
          <w:i/>
        </w:rPr>
        <w:t xml:space="preserve"> </w:t>
      </w:r>
    </w:p>
    <w:p w14:paraId="2FDBC961" w14:textId="77777777" w:rsidR="00CF27D6" w:rsidRDefault="00CF27D6" w:rsidP="00CF27D6">
      <w:pPr>
        <w:rPr>
          <w:rFonts w:ascii="Arial" w:hAnsi="Arial" w:cs="Arial"/>
        </w:rPr>
      </w:pPr>
    </w:p>
    <w:p w14:paraId="1DC96469" w14:textId="77777777" w:rsidR="00CF27D6" w:rsidRDefault="00CF27D6" w:rsidP="00CF27D6">
      <w:pPr>
        <w:rPr>
          <w:rFonts w:ascii="Arial" w:hAnsi="Arial" w:cs="Arial"/>
        </w:rPr>
      </w:pPr>
    </w:p>
    <w:p w14:paraId="521DBF46" w14:textId="77777777" w:rsidR="00CF27D6" w:rsidRDefault="00CF27D6" w:rsidP="00CF27D6">
      <w:pPr>
        <w:rPr>
          <w:rFonts w:ascii="Arial" w:hAnsi="Arial" w:cs="Arial"/>
        </w:rPr>
      </w:pPr>
    </w:p>
    <w:p w14:paraId="5A3FC3EF" w14:textId="77777777" w:rsidR="00CF27D6" w:rsidRDefault="00CF27D6" w:rsidP="00CF27D6">
      <w:pPr>
        <w:rPr>
          <w:rFonts w:ascii="Arial" w:hAnsi="Arial" w:cs="Arial"/>
        </w:rPr>
      </w:pPr>
    </w:p>
    <w:p w14:paraId="5B4C8A0E" w14:textId="77777777" w:rsidR="00CF27D6" w:rsidRDefault="00CF27D6" w:rsidP="00CF27D6">
      <w:pPr>
        <w:rPr>
          <w:rFonts w:ascii="Arial" w:hAnsi="Arial" w:cs="Arial"/>
        </w:rPr>
      </w:pPr>
    </w:p>
    <w:p w14:paraId="225919F3" w14:textId="77777777" w:rsidR="00CF27D6" w:rsidRDefault="00CF27D6" w:rsidP="00CF27D6">
      <w:pPr>
        <w:rPr>
          <w:rFonts w:ascii="Arial" w:hAnsi="Arial" w:cs="Arial"/>
        </w:rPr>
      </w:pPr>
    </w:p>
    <w:p w14:paraId="4F45311B" w14:textId="77777777" w:rsidR="00CF27D6" w:rsidRDefault="00CF27D6" w:rsidP="00CF27D6">
      <w:pPr>
        <w:rPr>
          <w:rFonts w:ascii="Arial" w:hAnsi="Arial" w:cs="Arial"/>
        </w:rPr>
      </w:pPr>
    </w:p>
    <w:p w14:paraId="2C79AAA2" w14:textId="77777777" w:rsidR="00CF27D6" w:rsidRDefault="00CF27D6" w:rsidP="00CF27D6">
      <w:pPr>
        <w:rPr>
          <w:rFonts w:ascii="Arial" w:hAnsi="Arial" w:cs="Arial"/>
        </w:rPr>
      </w:pPr>
    </w:p>
    <w:p w14:paraId="5293C9D0" w14:textId="77777777" w:rsidR="00CF27D6" w:rsidRDefault="00CF27D6" w:rsidP="00CF27D6">
      <w:pPr>
        <w:rPr>
          <w:rFonts w:ascii="Arial" w:hAnsi="Arial" w:cs="Arial"/>
        </w:rPr>
      </w:pPr>
    </w:p>
    <w:p w14:paraId="0AB21CEA" w14:textId="77777777" w:rsidR="00CF27D6" w:rsidRDefault="00CF27D6" w:rsidP="00CF27D6">
      <w:pPr>
        <w:rPr>
          <w:rFonts w:ascii="Arial" w:hAnsi="Arial" w:cs="Arial"/>
        </w:rPr>
      </w:pPr>
    </w:p>
    <w:p w14:paraId="6E0BE325" w14:textId="77777777" w:rsidR="00CF27D6" w:rsidRDefault="00CF27D6" w:rsidP="00CF27D6">
      <w:pPr>
        <w:rPr>
          <w:rFonts w:ascii="Arial" w:hAnsi="Arial" w:cs="Arial"/>
        </w:rPr>
      </w:pPr>
    </w:p>
    <w:p w14:paraId="5915EDBD" w14:textId="77777777" w:rsidR="00CF27D6" w:rsidRDefault="00CF27D6" w:rsidP="00CF27D6">
      <w:pPr>
        <w:tabs>
          <w:tab w:val="left" w:pos="3960"/>
        </w:tabs>
        <w:rPr>
          <w:rFonts w:ascii="Arial" w:hAnsi="Arial" w:cs="Arial"/>
        </w:rPr>
      </w:pPr>
      <w:r>
        <w:rPr>
          <w:rFonts w:ascii="Arial" w:hAnsi="Arial" w:cs="Arial"/>
        </w:rPr>
        <w:tab/>
      </w:r>
    </w:p>
    <w:p w14:paraId="394E49B2" w14:textId="77777777" w:rsidR="00CF27D6" w:rsidRDefault="00CF27D6" w:rsidP="00CF27D6">
      <w:pPr>
        <w:rPr>
          <w:rFonts w:ascii="Arial" w:hAnsi="Arial" w:cs="Arial"/>
        </w:rPr>
      </w:pPr>
    </w:p>
    <w:p w14:paraId="0B6E09EF" w14:textId="77777777" w:rsidR="00CF27D6" w:rsidRDefault="00CF27D6" w:rsidP="00CF27D6">
      <w:pPr>
        <w:spacing w:after="0"/>
        <w:rPr>
          <w:rFonts w:ascii="Arial" w:hAnsi="Arial" w:cs="Arial"/>
        </w:rPr>
        <w:sectPr w:rsidR="00CF27D6">
          <w:pgSz w:w="11906" w:h="16838"/>
          <w:pgMar w:top="1417" w:right="1417" w:bottom="1417" w:left="1417" w:header="708" w:footer="708" w:gutter="0"/>
          <w:cols w:space="708"/>
        </w:sectPr>
      </w:pPr>
    </w:p>
    <w:p w14:paraId="54B961AA" w14:textId="77777777" w:rsidR="00AE240C" w:rsidRPr="006B253B" w:rsidRDefault="00AE240C" w:rsidP="00AE240C">
      <w:pPr>
        <w:spacing w:before="120" w:after="120" w:line="288" w:lineRule="auto"/>
        <w:jc w:val="center"/>
        <w:rPr>
          <w:rFonts w:ascii="Arial" w:hAnsi="Arial"/>
          <w:b/>
          <w:bCs/>
          <w:snapToGrid w:val="0"/>
        </w:rPr>
      </w:pPr>
      <w:r w:rsidRPr="006B253B">
        <w:rPr>
          <w:rFonts w:ascii="Arial" w:hAnsi="Arial"/>
          <w:b/>
          <w:bCs/>
          <w:snapToGrid w:val="0"/>
        </w:rPr>
        <w:lastRenderedPageBreak/>
        <w:t>Příloha č. 1</w:t>
      </w:r>
    </w:p>
    <w:p w14:paraId="66E49E4F" w14:textId="2761C036" w:rsidR="00AE240C" w:rsidRPr="006B253B" w:rsidRDefault="00AE240C" w:rsidP="00AE240C">
      <w:pPr>
        <w:spacing w:before="120" w:after="120" w:line="288" w:lineRule="auto"/>
        <w:jc w:val="both"/>
        <w:rPr>
          <w:rFonts w:ascii="Arial" w:hAnsi="Arial" w:cs="Arial"/>
        </w:rPr>
      </w:pPr>
      <w:r w:rsidRPr="006B253B">
        <w:rPr>
          <w:rFonts w:ascii="Arial" w:hAnsi="Arial"/>
          <w:snapToGrid w:val="0"/>
        </w:rPr>
        <w:t xml:space="preserve">ke smlouvě o dílo, uzavřené mezi Rozvojem </w:t>
      </w:r>
      <w:proofErr w:type="gramStart"/>
      <w:r w:rsidRPr="006B253B">
        <w:rPr>
          <w:rFonts w:ascii="Arial" w:hAnsi="Arial"/>
          <w:snapToGrid w:val="0"/>
        </w:rPr>
        <w:t xml:space="preserve">Třebíčska,, </w:t>
      </w:r>
      <w:proofErr w:type="spellStart"/>
      <w:r w:rsidRPr="006B253B">
        <w:rPr>
          <w:rFonts w:ascii="Arial" w:hAnsi="Arial"/>
          <w:snapToGrid w:val="0"/>
        </w:rPr>
        <w:t>z.s.</w:t>
      </w:r>
      <w:proofErr w:type="gramEnd"/>
      <w:r w:rsidRPr="006B253B">
        <w:rPr>
          <w:rFonts w:ascii="Arial" w:hAnsi="Arial"/>
          <w:snapToGrid w:val="0"/>
        </w:rPr>
        <w:t>p.o</w:t>
      </w:r>
      <w:proofErr w:type="spellEnd"/>
      <w:r w:rsidRPr="006B253B">
        <w:rPr>
          <w:rFonts w:ascii="Arial" w:hAnsi="Arial"/>
          <w:snapToGrid w:val="0"/>
        </w:rPr>
        <w:t xml:space="preserve">., Masarykovo nám. č. p. 116/6, Vnitřní Město, 674 01 Třebíč 1, IČ: 709 42 790, jako objednatelem, a ……………., IČ ………, jako zhotovitelem, jejímž předmětem je dílo označené jako </w:t>
      </w:r>
      <w:r w:rsidRPr="00DC6FCE">
        <w:rPr>
          <w:rFonts w:ascii="Arial" w:hAnsi="Arial"/>
          <w:b/>
          <w:snapToGrid w:val="0"/>
        </w:rPr>
        <w:t>„</w:t>
      </w:r>
      <w:r w:rsidR="00903B3A" w:rsidRPr="00903B3A">
        <w:rPr>
          <w:rFonts w:ascii="Arial" w:hAnsi="Arial" w:cs="Arial"/>
          <w:b/>
          <w:bCs/>
        </w:rPr>
        <w:t>Mediální a propagační kampaň na podporu cestovního ruchu destinační oblasti Třebíčsko 202</w:t>
      </w:r>
      <w:r w:rsidR="002A6AB0">
        <w:rPr>
          <w:rFonts w:ascii="Arial" w:hAnsi="Arial" w:cs="Arial"/>
          <w:b/>
          <w:bCs/>
        </w:rPr>
        <w:t>3</w:t>
      </w:r>
      <w:r w:rsidRPr="006B253B">
        <w:rPr>
          <w:rFonts w:ascii="Arial" w:hAnsi="Arial" w:cs="Arial"/>
          <w:b/>
        </w:rPr>
        <w:t>“ ev. č. 00</w:t>
      </w:r>
      <w:r w:rsidR="002A6AB0">
        <w:rPr>
          <w:rFonts w:ascii="Arial" w:hAnsi="Arial" w:cs="Arial"/>
          <w:b/>
        </w:rPr>
        <w:t>2_</w:t>
      </w:r>
      <w:r w:rsidRPr="006B253B">
        <w:rPr>
          <w:rFonts w:ascii="Arial" w:hAnsi="Arial" w:cs="Arial"/>
          <w:b/>
        </w:rPr>
        <w:t>202</w:t>
      </w:r>
      <w:r w:rsidR="002A6AB0">
        <w:rPr>
          <w:rFonts w:ascii="Arial" w:hAnsi="Arial" w:cs="Arial"/>
          <w:b/>
        </w:rPr>
        <w:t>3</w:t>
      </w:r>
      <w:r w:rsidRPr="006B253B">
        <w:rPr>
          <w:rFonts w:ascii="Arial" w:hAnsi="Arial" w:cs="Arial"/>
        </w:rPr>
        <w:t>, kdy tato smlouva je evidována u objednatele pod č………… a u zhotovitele pod č. ……..</w:t>
      </w:r>
    </w:p>
    <w:p w14:paraId="6B9A1796" w14:textId="77777777" w:rsidR="00AE240C" w:rsidRPr="006B253B" w:rsidRDefault="00AE240C" w:rsidP="00AE240C">
      <w:pPr>
        <w:spacing w:before="120" w:after="120" w:line="288" w:lineRule="auto"/>
        <w:jc w:val="both"/>
        <w:rPr>
          <w:rFonts w:ascii="Arial" w:hAnsi="Arial" w:cs="Arial"/>
        </w:rPr>
      </w:pPr>
    </w:p>
    <w:p w14:paraId="1187BBFF" w14:textId="77777777" w:rsidR="00AE240C" w:rsidRPr="006B253B" w:rsidRDefault="00AE240C" w:rsidP="00AE240C">
      <w:pPr>
        <w:spacing w:before="120" w:after="120" w:line="288" w:lineRule="auto"/>
        <w:jc w:val="center"/>
        <w:rPr>
          <w:rFonts w:ascii="Arial" w:hAnsi="Arial" w:cs="Arial"/>
          <w:b/>
          <w:bCs/>
          <w:u w:val="single"/>
        </w:rPr>
      </w:pPr>
      <w:r w:rsidRPr="006B253B">
        <w:rPr>
          <w:rFonts w:ascii="Arial" w:hAnsi="Arial" w:cs="Arial"/>
          <w:b/>
          <w:bCs/>
          <w:u w:val="single"/>
        </w:rPr>
        <w:t xml:space="preserve">Položkový rozpočet </w:t>
      </w:r>
    </w:p>
    <w:tbl>
      <w:tblPr>
        <w:tblW w:w="141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7"/>
        <w:gridCol w:w="850"/>
        <w:gridCol w:w="709"/>
        <w:gridCol w:w="2551"/>
        <w:gridCol w:w="1418"/>
        <w:gridCol w:w="1276"/>
        <w:gridCol w:w="1417"/>
        <w:gridCol w:w="1418"/>
        <w:gridCol w:w="1417"/>
        <w:gridCol w:w="1418"/>
      </w:tblGrid>
      <w:tr w:rsidR="002A6AB0" w:rsidRPr="005D0F7A" w14:paraId="3CB5C184" w14:textId="77777777" w:rsidTr="007B08CB">
        <w:trPr>
          <w:trHeight w:val="241"/>
        </w:trPr>
        <w:tc>
          <w:tcPr>
            <w:tcW w:w="1627" w:type="dxa"/>
            <w:vAlign w:val="center"/>
          </w:tcPr>
          <w:p w14:paraId="5B9FF5BD" w14:textId="77777777" w:rsidR="002A6AB0" w:rsidRPr="005D0F7A" w:rsidRDefault="002A6AB0" w:rsidP="007340DC">
            <w:pPr>
              <w:rPr>
                <w:rFonts w:cs="Arial"/>
                <w:sz w:val="18"/>
                <w:szCs w:val="18"/>
              </w:rPr>
            </w:pPr>
          </w:p>
        </w:tc>
        <w:tc>
          <w:tcPr>
            <w:tcW w:w="850" w:type="dxa"/>
            <w:vAlign w:val="center"/>
          </w:tcPr>
          <w:p w14:paraId="22A345A1" w14:textId="77777777" w:rsidR="002A6AB0" w:rsidRPr="005D0F7A" w:rsidRDefault="002A6AB0" w:rsidP="007340DC">
            <w:pPr>
              <w:rPr>
                <w:rFonts w:cs="Arial"/>
                <w:sz w:val="18"/>
                <w:szCs w:val="18"/>
              </w:rPr>
            </w:pPr>
          </w:p>
        </w:tc>
        <w:tc>
          <w:tcPr>
            <w:tcW w:w="709" w:type="dxa"/>
            <w:noWrap/>
            <w:vAlign w:val="center"/>
          </w:tcPr>
          <w:p w14:paraId="6CB2EF87" w14:textId="77777777" w:rsidR="002A6AB0" w:rsidRPr="005D0F7A" w:rsidRDefault="002A6AB0" w:rsidP="007340DC">
            <w:pPr>
              <w:rPr>
                <w:rFonts w:cs="Arial"/>
                <w:sz w:val="18"/>
                <w:szCs w:val="18"/>
              </w:rPr>
            </w:pPr>
          </w:p>
        </w:tc>
        <w:tc>
          <w:tcPr>
            <w:tcW w:w="2551" w:type="dxa"/>
            <w:vAlign w:val="center"/>
          </w:tcPr>
          <w:p w14:paraId="279BF72B" w14:textId="77777777" w:rsidR="002A6AB0" w:rsidRPr="005D0F7A" w:rsidRDefault="002A6AB0" w:rsidP="007340DC">
            <w:pPr>
              <w:rPr>
                <w:rFonts w:cs="Arial"/>
                <w:sz w:val="18"/>
                <w:szCs w:val="18"/>
              </w:rPr>
            </w:pPr>
          </w:p>
        </w:tc>
        <w:tc>
          <w:tcPr>
            <w:tcW w:w="4111" w:type="dxa"/>
            <w:gridSpan w:val="3"/>
            <w:vAlign w:val="center"/>
          </w:tcPr>
          <w:p w14:paraId="552CB8E2" w14:textId="3778A2BA" w:rsidR="002A6AB0" w:rsidRPr="007B08CB" w:rsidRDefault="007B08CB" w:rsidP="007B08CB">
            <w:pPr>
              <w:jc w:val="center"/>
              <w:rPr>
                <w:rFonts w:cs="Arial"/>
                <w:b/>
                <w:bCs/>
                <w:color w:val="000000"/>
                <w:sz w:val="20"/>
                <w:szCs w:val="20"/>
              </w:rPr>
            </w:pPr>
            <w:r>
              <w:rPr>
                <w:rFonts w:cs="Arial"/>
                <w:b/>
                <w:bCs/>
                <w:color w:val="000000"/>
                <w:sz w:val="20"/>
                <w:szCs w:val="20"/>
              </w:rPr>
              <w:t>Cena za 1 ks (v Kč)</w:t>
            </w:r>
          </w:p>
        </w:tc>
        <w:tc>
          <w:tcPr>
            <w:tcW w:w="4253" w:type="dxa"/>
            <w:gridSpan w:val="3"/>
          </w:tcPr>
          <w:p w14:paraId="19A07BB0" w14:textId="03965FE2" w:rsidR="002A6AB0" w:rsidRPr="007B08CB" w:rsidRDefault="007B08CB" w:rsidP="007B08CB">
            <w:pPr>
              <w:jc w:val="center"/>
              <w:rPr>
                <w:rFonts w:cs="Arial"/>
                <w:b/>
                <w:bCs/>
                <w:color w:val="000000"/>
                <w:sz w:val="20"/>
                <w:szCs w:val="20"/>
              </w:rPr>
            </w:pPr>
            <w:r>
              <w:rPr>
                <w:rFonts w:cs="Arial"/>
                <w:b/>
                <w:bCs/>
                <w:color w:val="000000"/>
                <w:sz w:val="20"/>
                <w:szCs w:val="20"/>
              </w:rPr>
              <w:t>Cena celkem (v Kč)</w:t>
            </w:r>
          </w:p>
        </w:tc>
      </w:tr>
      <w:tr w:rsidR="002A6AB0" w:rsidRPr="005D0F7A" w14:paraId="0DBD8116" w14:textId="77777777" w:rsidTr="007B08CB">
        <w:trPr>
          <w:trHeight w:val="584"/>
        </w:trPr>
        <w:tc>
          <w:tcPr>
            <w:tcW w:w="1627" w:type="dxa"/>
            <w:vAlign w:val="center"/>
          </w:tcPr>
          <w:p w14:paraId="23CDAFBC" w14:textId="77777777" w:rsidR="002A6AB0" w:rsidRPr="005D0F7A" w:rsidRDefault="002A6AB0" w:rsidP="007340DC">
            <w:pPr>
              <w:rPr>
                <w:rFonts w:cs="Arial"/>
                <w:sz w:val="18"/>
                <w:szCs w:val="18"/>
              </w:rPr>
            </w:pPr>
          </w:p>
        </w:tc>
        <w:tc>
          <w:tcPr>
            <w:tcW w:w="850" w:type="dxa"/>
            <w:vAlign w:val="center"/>
          </w:tcPr>
          <w:p w14:paraId="24DB7D6A" w14:textId="77777777" w:rsidR="002A6AB0" w:rsidRPr="005D0F7A" w:rsidRDefault="002A6AB0" w:rsidP="007340DC">
            <w:pPr>
              <w:rPr>
                <w:rFonts w:cs="Arial"/>
                <w:sz w:val="18"/>
                <w:szCs w:val="18"/>
              </w:rPr>
            </w:pPr>
          </w:p>
        </w:tc>
        <w:tc>
          <w:tcPr>
            <w:tcW w:w="709" w:type="dxa"/>
            <w:noWrap/>
            <w:vAlign w:val="center"/>
          </w:tcPr>
          <w:p w14:paraId="1367153E" w14:textId="77777777" w:rsidR="002A6AB0" w:rsidRPr="005D0F7A" w:rsidRDefault="002A6AB0" w:rsidP="007340DC">
            <w:pPr>
              <w:rPr>
                <w:rFonts w:cs="Arial"/>
                <w:sz w:val="18"/>
                <w:szCs w:val="18"/>
              </w:rPr>
            </w:pPr>
          </w:p>
        </w:tc>
        <w:tc>
          <w:tcPr>
            <w:tcW w:w="2551" w:type="dxa"/>
            <w:vAlign w:val="center"/>
          </w:tcPr>
          <w:p w14:paraId="74A694CE" w14:textId="77777777" w:rsidR="002A6AB0" w:rsidRPr="005D0F7A" w:rsidRDefault="002A6AB0" w:rsidP="007340DC">
            <w:pPr>
              <w:rPr>
                <w:rFonts w:cs="Arial"/>
                <w:sz w:val="18"/>
                <w:szCs w:val="18"/>
              </w:rPr>
            </w:pPr>
          </w:p>
        </w:tc>
        <w:tc>
          <w:tcPr>
            <w:tcW w:w="1418" w:type="dxa"/>
            <w:vAlign w:val="center"/>
            <w:hideMark/>
          </w:tcPr>
          <w:p w14:paraId="35A7A643" w14:textId="77777777" w:rsidR="002A6AB0" w:rsidRPr="00454F00" w:rsidRDefault="002A6AB0" w:rsidP="007340DC">
            <w:pPr>
              <w:jc w:val="center"/>
              <w:rPr>
                <w:rFonts w:cs="Arial"/>
                <w:b/>
                <w:sz w:val="20"/>
                <w:szCs w:val="20"/>
              </w:rPr>
            </w:pPr>
            <w:r w:rsidRPr="00454F00">
              <w:rPr>
                <w:rFonts w:cs="Arial"/>
                <w:b/>
                <w:sz w:val="20"/>
                <w:szCs w:val="20"/>
              </w:rPr>
              <w:t>Cena bez DPH (Kč)</w:t>
            </w:r>
          </w:p>
        </w:tc>
        <w:tc>
          <w:tcPr>
            <w:tcW w:w="1276" w:type="dxa"/>
          </w:tcPr>
          <w:p w14:paraId="7BA222E4" w14:textId="77777777" w:rsidR="002A6AB0" w:rsidRPr="00454F00" w:rsidRDefault="002A6AB0" w:rsidP="007340DC">
            <w:pPr>
              <w:jc w:val="center"/>
              <w:rPr>
                <w:rFonts w:cs="Arial"/>
                <w:b/>
                <w:sz w:val="20"/>
                <w:szCs w:val="20"/>
              </w:rPr>
            </w:pPr>
            <w:r w:rsidRPr="00454F00">
              <w:rPr>
                <w:rFonts w:cs="Arial"/>
                <w:b/>
                <w:sz w:val="20"/>
                <w:szCs w:val="20"/>
              </w:rPr>
              <w:t>DPH (Kč)</w:t>
            </w:r>
          </w:p>
        </w:tc>
        <w:tc>
          <w:tcPr>
            <w:tcW w:w="1417" w:type="dxa"/>
          </w:tcPr>
          <w:p w14:paraId="16217AC5" w14:textId="77777777" w:rsidR="002A6AB0" w:rsidRPr="00454F00" w:rsidRDefault="002A6AB0" w:rsidP="007340DC">
            <w:pPr>
              <w:jc w:val="center"/>
              <w:rPr>
                <w:rFonts w:cs="Arial"/>
                <w:b/>
                <w:sz w:val="20"/>
                <w:szCs w:val="20"/>
              </w:rPr>
            </w:pPr>
            <w:r w:rsidRPr="00454F00">
              <w:rPr>
                <w:rFonts w:cs="Arial"/>
                <w:b/>
                <w:sz w:val="20"/>
                <w:szCs w:val="20"/>
              </w:rPr>
              <w:t>Cena včetně DPH (Kč)</w:t>
            </w:r>
          </w:p>
        </w:tc>
        <w:tc>
          <w:tcPr>
            <w:tcW w:w="1418" w:type="dxa"/>
          </w:tcPr>
          <w:p w14:paraId="1D6F8773" w14:textId="77777777" w:rsidR="002A6AB0" w:rsidRPr="00454F00" w:rsidRDefault="002A6AB0" w:rsidP="007340DC">
            <w:pPr>
              <w:jc w:val="center"/>
              <w:rPr>
                <w:rFonts w:cs="Arial"/>
                <w:b/>
                <w:sz w:val="20"/>
                <w:szCs w:val="20"/>
              </w:rPr>
            </w:pPr>
            <w:r w:rsidRPr="00454F00">
              <w:rPr>
                <w:rFonts w:cs="Arial"/>
                <w:b/>
                <w:sz w:val="20"/>
                <w:szCs w:val="20"/>
              </w:rPr>
              <w:t>Cena bez DPH (Kč)</w:t>
            </w:r>
          </w:p>
        </w:tc>
        <w:tc>
          <w:tcPr>
            <w:tcW w:w="1417" w:type="dxa"/>
            <w:vAlign w:val="center"/>
            <w:hideMark/>
          </w:tcPr>
          <w:p w14:paraId="5AABFCE0" w14:textId="77777777" w:rsidR="002A6AB0" w:rsidRPr="00454F00" w:rsidRDefault="002A6AB0" w:rsidP="007340DC">
            <w:pPr>
              <w:jc w:val="center"/>
              <w:rPr>
                <w:rFonts w:cs="Arial"/>
                <w:b/>
                <w:sz w:val="20"/>
                <w:szCs w:val="20"/>
              </w:rPr>
            </w:pPr>
            <w:r w:rsidRPr="00454F00">
              <w:rPr>
                <w:rFonts w:cs="Arial"/>
                <w:b/>
                <w:sz w:val="20"/>
                <w:szCs w:val="20"/>
              </w:rPr>
              <w:t>DPH (Kč)</w:t>
            </w:r>
          </w:p>
        </w:tc>
        <w:tc>
          <w:tcPr>
            <w:tcW w:w="1418" w:type="dxa"/>
            <w:vAlign w:val="center"/>
            <w:hideMark/>
          </w:tcPr>
          <w:p w14:paraId="1310FCC3" w14:textId="77777777" w:rsidR="002A6AB0" w:rsidRPr="00454F00" w:rsidRDefault="002A6AB0" w:rsidP="007340DC">
            <w:pPr>
              <w:jc w:val="center"/>
              <w:rPr>
                <w:rFonts w:cs="Arial"/>
                <w:b/>
                <w:sz w:val="20"/>
                <w:szCs w:val="20"/>
              </w:rPr>
            </w:pPr>
            <w:r w:rsidRPr="00454F00">
              <w:rPr>
                <w:rFonts w:cs="Arial"/>
                <w:b/>
                <w:sz w:val="20"/>
                <w:szCs w:val="20"/>
              </w:rPr>
              <w:t>Cena včetně DPH (Kč)</w:t>
            </w:r>
          </w:p>
        </w:tc>
      </w:tr>
      <w:tr w:rsidR="002A6AB0" w:rsidRPr="005D0F7A" w14:paraId="13DB942E" w14:textId="77777777" w:rsidTr="007B08CB">
        <w:trPr>
          <w:trHeight w:val="584"/>
        </w:trPr>
        <w:tc>
          <w:tcPr>
            <w:tcW w:w="1627" w:type="dxa"/>
            <w:vAlign w:val="center"/>
          </w:tcPr>
          <w:p w14:paraId="3A0DDDF8" w14:textId="77777777" w:rsidR="002A6AB0" w:rsidRPr="005D0F7A" w:rsidRDefault="002A6AB0" w:rsidP="007340DC">
            <w:pPr>
              <w:rPr>
                <w:rFonts w:cs="Arial"/>
                <w:sz w:val="18"/>
                <w:szCs w:val="18"/>
              </w:rPr>
            </w:pPr>
            <w:proofErr w:type="spellStart"/>
            <w:r w:rsidRPr="005D0F7A">
              <w:rPr>
                <w:rFonts w:cs="Arial"/>
                <w:b/>
                <w:bCs/>
                <w:color w:val="000000"/>
                <w:sz w:val="18"/>
                <w:szCs w:val="18"/>
              </w:rPr>
              <w:t>print</w:t>
            </w:r>
            <w:proofErr w:type="spellEnd"/>
            <w:r w:rsidRPr="005D0F7A">
              <w:rPr>
                <w:rFonts w:cs="Arial"/>
                <w:b/>
                <w:bCs/>
                <w:color w:val="000000"/>
                <w:sz w:val="18"/>
                <w:szCs w:val="18"/>
              </w:rPr>
              <w:t xml:space="preserve"> inzerce - Třebíčsko</w:t>
            </w:r>
          </w:p>
        </w:tc>
        <w:tc>
          <w:tcPr>
            <w:tcW w:w="850" w:type="dxa"/>
            <w:vAlign w:val="center"/>
            <w:hideMark/>
          </w:tcPr>
          <w:p w14:paraId="410936AE"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inzerátů</w:t>
            </w:r>
          </w:p>
        </w:tc>
        <w:tc>
          <w:tcPr>
            <w:tcW w:w="709" w:type="dxa"/>
            <w:noWrap/>
            <w:vAlign w:val="center"/>
          </w:tcPr>
          <w:p w14:paraId="198384E9" w14:textId="77777777" w:rsidR="002A6AB0" w:rsidRPr="005D0F7A" w:rsidRDefault="002A6AB0" w:rsidP="007340DC">
            <w:pPr>
              <w:jc w:val="center"/>
              <w:rPr>
                <w:rFonts w:cs="Arial"/>
                <w:sz w:val="18"/>
                <w:szCs w:val="18"/>
              </w:rPr>
            </w:pPr>
            <w:r w:rsidRPr="005D0F7A">
              <w:rPr>
                <w:rFonts w:cs="Arial"/>
                <w:sz w:val="18"/>
                <w:szCs w:val="18"/>
              </w:rPr>
              <w:t>2</w:t>
            </w:r>
          </w:p>
        </w:tc>
        <w:tc>
          <w:tcPr>
            <w:tcW w:w="2551" w:type="dxa"/>
            <w:vAlign w:val="center"/>
          </w:tcPr>
          <w:p w14:paraId="658E8DFF" w14:textId="77777777" w:rsidR="002A6AB0" w:rsidRPr="005D0F7A" w:rsidRDefault="002A6AB0" w:rsidP="007340DC">
            <w:pPr>
              <w:rPr>
                <w:rFonts w:cs="Arial"/>
                <w:sz w:val="18"/>
                <w:szCs w:val="18"/>
              </w:rPr>
            </w:pPr>
            <w:r w:rsidRPr="005D0F7A">
              <w:rPr>
                <w:rFonts w:cs="Arial"/>
                <w:b/>
                <w:bCs/>
                <w:sz w:val="18"/>
                <w:szCs w:val="18"/>
              </w:rPr>
              <w:t>Turista,</w:t>
            </w:r>
            <w:r w:rsidRPr="005D0F7A">
              <w:rPr>
                <w:rFonts w:cs="Arial"/>
                <w:sz w:val="18"/>
                <w:szCs w:val="18"/>
              </w:rPr>
              <w:t xml:space="preserve"> Čtyřstránková inzerce v čísle 5/2023 a 8-9/2023 </w:t>
            </w:r>
          </w:p>
        </w:tc>
        <w:tc>
          <w:tcPr>
            <w:tcW w:w="1418" w:type="dxa"/>
            <w:vAlign w:val="center"/>
          </w:tcPr>
          <w:p w14:paraId="28EA680C" w14:textId="77777777" w:rsidR="002A6AB0" w:rsidRPr="005D0F7A" w:rsidRDefault="002A6AB0" w:rsidP="007340DC">
            <w:pPr>
              <w:rPr>
                <w:rFonts w:cs="Arial"/>
                <w:sz w:val="18"/>
                <w:szCs w:val="18"/>
              </w:rPr>
            </w:pPr>
          </w:p>
        </w:tc>
        <w:tc>
          <w:tcPr>
            <w:tcW w:w="1276" w:type="dxa"/>
          </w:tcPr>
          <w:p w14:paraId="43A66A3A" w14:textId="77777777" w:rsidR="002A6AB0" w:rsidRPr="005D0F7A" w:rsidRDefault="002A6AB0" w:rsidP="007340DC">
            <w:pPr>
              <w:rPr>
                <w:rFonts w:cs="Arial"/>
                <w:sz w:val="18"/>
                <w:szCs w:val="18"/>
              </w:rPr>
            </w:pPr>
          </w:p>
        </w:tc>
        <w:tc>
          <w:tcPr>
            <w:tcW w:w="1417" w:type="dxa"/>
          </w:tcPr>
          <w:p w14:paraId="6246130D" w14:textId="77777777" w:rsidR="002A6AB0" w:rsidRPr="005D0F7A" w:rsidRDefault="002A6AB0" w:rsidP="007340DC">
            <w:pPr>
              <w:rPr>
                <w:rFonts w:cs="Arial"/>
                <w:sz w:val="18"/>
                <w:szCs w:val="18"/>
              </w:rPr>
            </w:pPr>
          </w:p>
        </w:tc>
        <w:tc>
          <w:tcPr>
            <w:tcW w:w="1418" w:type="dxa"/>
          </w:tcPr>
          <w:p w14:paraId="3555CDB6" w14:textId="77777777" w:rsidR="002A6AB0" w:rsidRPr="005D0F7A" w:rsidRDefault="002A6AB0" w:rsidP="007340DC">
            <w:pPr>
              <w:rPr>
                <w:rFonts w:cs="Arial"/>
                <w:sz w:val="18"/>
                <w:szCs w:val="18"/>
              </w:rPr>
            </w:pPr>
          </w:p>
        </w:tc>
        <w:tc>
          <w:tcPr>
            <w:tcW w:w="1417" w:type="dxa"/>
            <w:vAlign w:val="center"/>
          </w:tcPr>
          <w:p w14:paraId="37C19FDA" w14:textId="77777777" w:rsidR="002A6AB0" w:rsidRPr="005D0F7A" w:rsidRDefault="002A6AB0" w:rsidP="007340DC">
            <w:pPr>
              <w:rPr>
                <w:rFonts w:cs="Arial"/>
                <w:sz w:val="18"/>
                <w:szCs w:val="18"/>
              </w:rPr>
            </w:pPr>
          </w:p>
        </w:tc>
        <w:tc>
          <w:tcPr>
            <w:tcW w:w="1418" w:type="dxa"/>
            <w:vAlign w:val="center"/>
          </w:tcPr>
          <w:p w14:paraId="1A1E34C8" w14:textId="77777777" w:rsidR="002A6AB0" w:rsidRPr="005D0F7A" w:rsidRDefault="002A6AB0" w:rsidP="007340DC">
            <w:pPr>
              <w:rPr>
                <w:rFonts w:cs="Arial"/>
                <w:sz w:val="18"/>
                <w:szCs w:val="18"/>
              </w:rPr>
            </w:pPr>
          </w:p>
        </w:tc>
      </w:tr>
      <w:tr w:rsidR="002A6AB0" w:rsidRPr="005D0F7A" w14:paraId="61670F3E" w14:textId="77777777" w:rsidTr="007B08CB">
        <w:trPr>
          <w:trHeight w:val="584"/>
        </w:trPr>
        <w:tc>
          <w:tcPr>
            <w:tcW w:w="1627" w:type="dxa"/>
            <w:vAlign w:val="center"/>
          </w:tcPr>
          <w:p w14:paraId="69D0730A" w14:textId="77777777" w:rsidR="002A6AB0" w:rsidRPr="005D0F7A" w:rsidRDefault="002A6AB0" w:rsidP="007340DC">
            <w:pPr>
              <w:rPr>
                <w:rFonts w:cs="Arial"/>
                <w:sz w:val="18"/>
                <w:szCs w:val="18"/>
              </w:rPr>
            </w:pPr>
            <w:proofErr w:type="spellStart"/>
            <w:r w:rsidRPr="005D0F7A">
              <w:rPr>
                <w:rFonts w:cs="Arial"/>
                <w:b/>
                <w:bCs/>
                <w:color w:val="000000"/>
                <w:sz w:val="18"/>
                <w:szCs w:val="18"/>
              </w:rPr>
              <w:t>print</w:t>
            </w:r>
            <w:proofErr w:type="spellEnd"/>
            <w:r w:rsidRPr="005D0F7A">
              <w:rPr>
                <w:rFonts w:cs="Arial"/>
                <w:b/>
                <w:bCs/>
                <w:color w:val="000000"/>
                <w:sz w:val="18"/>
                <w:szCs w:val="18"/>
              </w:rPr>
              <w:t xml:space="preserve"> inzerce - Třebíčsko</w:t>
            </w:r>
          </w:p>
        </w:tc>
        <w:tc>
          <w:tcPr>
            <w:tcW w:w="850" w:type="dxa"/>
            <w:vAlign w:val="center"/>
            <w:hideMark/>
          </w:tcPr>
          <w:p w14:paraId="7CDA27A9"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inzerátů</w:t>
            </w:r>
          </w:p>
        </w:tc>
        <w:tc>
          <w:tcPr>
            <w:tcW w:w="709" w:type="dxa"/>
            <w:noWrap/>
            <w:vAlign w:val="center"/>
          </w:tcPr>
          <w:p w14:paraId="58308736"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58C01688" w14:textId="77777777" w:rsidR="002A6AB0" w:rsidRPr="005D0F7A" w:rsidRDefault="002A6AB0" w:rsidP="007340DC">
            <w:pPr>
              <w:rPr>
                <w:rFonts w:cs="Arial"/>
                <w:sz w:val="18"/>
                <w:szCs w:val="18"/>
              </w:rPr>
            </w:pPr>
            <w:r w:rsidRPr="005D0F7A">
              <w:rPr>
                <w:rFonts w:cs="Arial"/>
                <w:b/>
                <w:bCs/>
                <w:sz w:val="18"/>
                <w:szCs w:val="18"/>
              </w:rPr>
              <w:t>Turista</w:t>
            </w:r>
            <w:r w:rsidRPr="005D0F7A">
              <w:rPr>
                <w:rFonts w:cs="Arial"/>
                <w:sz w:val="18"/>
                <w:szCs w:val="18"/>
              </w:rPr>
              <w:t xml:space="preserve">, inzerce formou Tématu v čísle 6/2023 </w:t>
            </w:r>
          </w:p>
        </w:tc>
        <w:tc>
          <w:tcPr>
            <w:tcW w:w="1418" w:type="dxa"/>
            <w:vAlign w:val="center"/>
          </w:tcPr>
          <w:p w14:paraId="5C2D392B" w14:textId="77777777" w:rsidR="002A6AB0" w:rsidRPr="005D0F7A" w:rsidRDefault="002A6AB0" w:rsidP="007340DC">
            <w:pPr>
              <w:rPr>
                <w:rFonts w:cs="Arial"/>
                <w:sz w:val="18"/>
                <w:szCs w:val="18"/>
              </w:rPr>
            </w:pPr>
          </w:p>
        </w:tc>
        <w:tc>
          <w:tcPr>
            <w:tcW w:w="1276" w:type="dxa"/>
          </w:tcPr>
          <w:p w14:paraId="4DF717B0" w14:textId="77777777" w:rsidR="002A6AB0" w:rsidRPr="005D0F7A" w:rsidRDefault="002A6AB0" w:rsidP="007340DC">
            <w:pPr>
              <w:rPr>
                <w:rFonts w:cs="Arial"/>
                <w:sz w:val="18"/>
                <w:szCs w:val="18"/>
              </w:rPr>
            </w:pPr>
          </w:p>
        </w:tc>
        <w:tc>
          <w:tcPr>
            <w:tcW w:w="1417" w:type="dxa"/>
          </w:tcPr>
          <w:p w14:paraId="1B549873" w14:textId="77777777" w:rsidR="002A6AB0" w:rsidRPr="005D0F7A" w:rsidRDefault="002A6AB0" w:rsidP="007340DC">
            <w:pPr>
              <w:rPr>
                <w:rFonts w:cs="Arial"/>
                <w:sz w:val="18"/>
                <w:szCs w:val="18"/>
              </w:rPr>
            </w:pPr>
          </w:p>
        </w:tc>
        <w:tc>
          <w:tcPr>
            <w:tcW w:w="1418" w:type="dxa"/>
          </w:tcPr>
          <w:p w14:paraId="176941A1" w14:textId="77777777" w:rsidR="002A6AB0" w:rsidRPr="005D0F7A" w:rsidRDefault="002A6AB0" w:rsidP="007340DC">
            <w:pPr>
              <w:rPr>
                <w:rFonts w:cs="Arial"/>
                <w:sz w:val="18"/>
                <w:szCs w:val="18"/>
              </w:rPr>
            </w:pPr>
          </w:p>
        </w:tc>
        <w:tc>
          <w:tcPr>
            <w:tcW w:w="1417" w:type="dxa"/>
            <w:vAlign w:val="center"/>
          </w:tcPr>
          <w:p w14:paraId="3C078CC3" w14:textId="77777777" w:rsidR="002A6AB0" w:rsidRPr="005D0F7A" w:rsidRDefault="002A6AB0" w:rsidP="007340DC">
            <w:pPr>
              <w:rPr>
                <w:rFonts w:cs="Arial"/>
                <w:sz w:val="18"/>
                <w:szCs w:val="18"/>
              </w:rPr>
            </w:pPr>
          </w:p>
        </w:tc>
        <w:tc>
          <w:tcPr>
            <w:tcW w:w="1418" w:type="dxa"/>
            <w:vAlign w:val="center"/>
          </w:tcPr>
          <w:p w14:paraId="08AFF56D" w14:textId="77777777" w:rsidR="002A6AB0" w:rsidRPr="005D0F7A" w:rsidRDefault="002A6AB0" w:rsidP="007340DC">
            <w:pPr>
              <w:rPr>
                <w:rFonts w:cs="Arial"/>
                <w:sz w:val="18"/>
                <w:szCs w:val="18"/>
              </w:rPr>
            </w:pPr>
          </w:p>
        </w:tc>
      </w:tr>
      <w:tr w:rsidR="002A6AB0" w:rsidRPr="005D0F7A" w14:paraId="1CC1C2CE" w14:textId="77777777" w:rsidTr="007B08CB">
        <w:trPr>
          <w:trHeight w:val="584"/>
        </w:trPr>
        <w:tc>
          <w:tcPr>
            <w:tcW w:w="1627" w:type="dxa"/>
            <w:vAlign w:val="center"/>
          </w:tcPr>
          <w:p w14:paraId="49C0A3A7" w14:textId="77777777" w:rsidR="002A6AB0" w:rsidRPr="005D0F7A" w:rsidRDefault="002A6AB0" w:rsidP="007340DC">
            <w:pPr>
              <w:rPr>
                <w:rFonts w:cs="Arial"/>
                <w:sz w:val="18"/>
                <w:szCs w:val="18"/>
              </w:rPr>
            </w:pPr>
            <w:proofErr w:type="spellStart"/>
            <w:r w:rsidRPr="005D0F7A">
              <w:rPr>
                <w:rFonts w:cs="Arial"/>
                <w:b/>
                <w:bCs/>
                <w:color w:val="000000"/>
                <w:sz w:val="18"/>
                <w:szCs w:val="18"/>
              </w:rPr>
              <w:t>print</w:t>
            </w:r>
            <w:proofErr w:type="spellEnd"/>
            <w:r w:rsidRPr="005D0F7A">
              <w:rPr>
                <w:rFonts w:cs="Arial"/>
                <w:b/>
                <w:bCs/>
                <w:color w:val="000000"/>
                <w:sz w:val="18"/>
                <w:szCs w:val="18"/>
              </w:rPr>
              <w:t xml:space="preserve"> inzerce - Třebíčsko</w:t>
            </w:r>
          </w:p>
        </w:tc>
        <w:tc>
          <w:tcPr>
            <w:tcW w:w="850" w:type="dxa"/>
            <w:vAlign w:val="center"/>
            <w:hideMark/>
          </w:tcPr>
          <w:p w14:paraId="7E53073E" w14:textId="77777777" w:rsidR="002A6AB0" w:rsidRPr="005D0F7A" w:rsidRDefault="002A6AB0" w:rsidP="007340DC">
            <w:pPr>
              <w:rPr>
                <w:rFonts w:cs="Arial"/>
                <w:sz w:val="18"/>
                <w:szCs w:val="18"/>
              </w:rPr>
            </w:pPr>
            <w:r>
              <w:rPr>
                <w:rFonts w:cs="Arial"/>
                <w:sz w:val="18"/>
                <w:szCs w:val="18"/>
              </w:rPr>
              <w:t>počet inzerátů</w:t>
            </w:r>
          </w:p>
        </w:tc>
        <w:tc>
          <w:tcPr>
            <w:tcW w:w="709" w:type="dxa"/>
            <w:noWrap/>
            <w:vAlign w:val="center"/>
          </w:tcPr>
          <w:p w14:paraId="5249E3F6" w14:textId="77777777" w:rsidR="002A6AB0" w:rsidRPr="005D0F7A" w:rsidRDefault="002A6AB0" w:rsidP="007340DC">
            <w:pPr>
              <w:jc w:val="center"/>
              <w:rPr>
                <w:rFonts w:cs="Arial"/>
                <w:sz w:val="18"/>
                <w:szCs w:val="18"/>
              </w:rPr>
            </w:pPr>
            <w:r w:rsidRPr="005D0F7A">
              <w:rPr>
                <w:rFonts w:cs="Arial"/>
                <w:sz w:val="18"/>
                <w:szCs w:val="18"/>
              </w:rPr>
              <w:t>3</w:t>
            </w:r>
          </w:p>
        </w:tc>
        <w:tc>
          <w:tcPr>
            <w:tcW w:w="2551" w:type="dxa"/>
            <w:vAlign w:val="center"/>
          </w:tcPr>
          <w:p w14:paraId="77BB39BE" w14:textId="77777777" w:rsidR="002A6AB0" w:rsidRPr="005D0F7A" w:rsidRDefault="002A6AB0" w:rsidP="007340DC">
            <w:pPr>
              <w:rPr>
                <w:rFonts w:cs="Arial"/>
                <w:sz w:val="18"/>
                <w:szCs w:val="18"/>
              </w:rPr>
            </w:pPr>
            <w:r w:rsidRPr="005D0F7A">
              <w:rPr>
                <w:rFonts w:cs="Arial"/>
                <w:b/>
                <w:bCs/>
                <w:sz w:val="18"/>
                <w:szCs w:val="18"/>
              </w:rPr>
              <w:t>Jihlavská drbna</w:t>
            </w:r>
            <w:r w:rsidRPr="005D0F7A">
              <w:rPr>
                <w:rFonts w:cs="Arial"/>
                <w:sz w:val="18"/>
                <w:szCs w:val="18"/>
              </w:rPr>
              <w:t xml:space="preserve"> - PR článek</w:t>
            </w:r>
          </w:p>
        </w:tc>
        <w:tc>
          <w:tcPr>
            <w:tcW w:w="1418" w:type="dxa"/>
            <w:vAlign w:val="center"/>
          </w:tcPr>
          <w:p w14:paraId="64A32502" w14:textId="77777777" w:rsidR="002A6AB0" w:rsidRPr="005D0F7A" w:rsidRDefault="002A6AB0" w:rsidP="007340DC">
            <w:pPr>
              <w:rPr>
                <w:rFonts w:cs="Arial"/>
                <w:sz w:val="18"/>
                <w:szCs w:val="18"/>
              </w:rPr>
            </w:pPr>
          </w:p>
        </w:tc>
        <w:tc>
          <w:tcPr>
            <w:tcW w:w="1276" w:type="dxa"/>
          </w:tcPr>
          <w:p w14:paraId="61CFA8A6" w14:textId="77777777" w:rsidR="002A6AB0" w:rsidRPr="005D0F7A" w:rsidRDefault="002A6AB0" w:rsidP="007340DC">
            <w:pPr>
              <w:rPr>
                <w:rFonts w:cs="Arial"/>
                <w:sz w:val="18"/>
                <w:szCs w:val="18"/>
              </w:rPr>
            </w:pPr>
          </w:p>
        </w:tc>
        <w:tc>
          <w:tcPr>
            <w:tcW w:w="1417" w:type="dxa"/>
          </w:tcPr>
          <w:p w14:paraId="7685C9DC" w14:textId="77777777" w:rsidR="002A6AB0" w:rsidRPr="005D0F7A" w:rsidRDefault="002A6AB0" w:rsidP="007340DC">
            <w:pPr>
              <w:rPr>
                <w:rFonts w:cs="Arial"/>
                <w:sz w:val="18"/>
                <w:szCs w:val="18"/>
              </w:rPr>
            </w:pPr>
          </w:p>
        </w:tc>
        <w:tc>
          <w:tcPr>
            <w:tcW w:w="1418" w:type="dxa"/>
          </w:tcPr>
          <w:p w14:paraId="059DE9CC" w14:textId="77777777" w:rsidR="002A6AB0" w:rsidRPr="005D0F7A" w:rsidRDefault="002A6AB0" w:rsidP="007340DC">
            <w:pPr>
              <w:rPr>
                <w:rFonts w:cs="Arial"/>
                <w:sz w:val="18"/>
                <w:szCs w:val="18"/>
              </w:rPr>
            </w:pPr>
          </w:p>
        </w:tc>
        <w:tc>
          <w:tcPr>
            <w:tcW w:w="1417" w:type="dxa"/>
            <w:vAlign w:val="center"/>
          </w:tcPr>
          <w:p w14:paraId="161EE7BE" w14:textId="77777777" w:rsidR="002A6AB0" w:rsidRPr="005D0F7A" w:rsidRDefault="002A6AB0" w:rsidP="007340DC">
            <w:pPr>
              <w:rPr>
                <w:rFonts w:cs="Arial"/>
                <w:sz w:val="18"/>
                <w:szCs w:val="18"/>
              </w:rPr>
            </w:pPr>
          </w:p>
        </w:tc>
        <w:tc>
          <w:tcPr>
            <w:tcW w:w="1418" w:type="dxa"/>
            <w:vAlign w:val="center"/>
          </w:tcPr>
          <w:p w14:paraId="3AAD1314" w14:textId="77777777" w:rsidR="002A6AB0" w:rsidRPr="005D0F7A" w:rsidRDefault="002A6AB0" w:rsidP="007340DC">
            <w:pPr>
              <w:rPr>
                <w:rFonts w:cs="Arial"/>
                <w:sz w:val="18"/>
                <w:szCs w:val="18"/>
              </w:rPr>
            </w:pPr>
          </w:p>
        </w:tc>
      </w:tr>
      <w:tr w:rsidR="002A6AB0" w:rsidRPr="005D0F7A" w14:paraId="3EF3A170" w14:textId="77777777" w:rsidTr="007B08CB">
        <w:trPr>
          <w:trHeight w:val="292"/>
        </w:trPr>
        <w:tc>
          <w:tcPr>
            <w:tcW w:w="1627" w:type="dxa"/>
            <w:vAlign w:val="center"/>
          </w:tcPr>
          <w:p w14:paraId="505B18D3" w14:textId="77777777" w:rsidR="002A6AB0" w:rsidRPr="005D0F7A" w:rsidRDefault="002A6AB0" w:rsidP="007340DC">
            <w:pPr>
              <w:rPr>
                <w:rFonts w:cs="Arial"/>
                <w:sz w:val="18"/>
                <w:szCs w:val="18"/>
              </w:rPr>
            </w:pPr>
            <w:proofErr w:type="spellStart"/>
            <w:r w:rsidRPr="005D0F7A">
              <w:rPr>
                <w:rFonts w:cs="Arial"/>
                <w:b/>
                <w:bCs/>
                <w:color w:val="000000"/>
                <w:sz w:val="18"/>
                <w:szCs w:val="18"/>
              </w:rPr>
              <w:t>print</w:t>
            </w:r>
            <w:proofErr w:type="spellEnd"/>
            <w:r w:rsidRPr="005D0F7A">
              <w:rPr>
                <w:rFonts w:cs="Arial"/>
                <w:b/>
                <w:bCs/>
                <w:color w:val="000000"/>
                <w:sz w:val="18"/>
                <w:szCs w:val="18"/>
              </w:rPr>
              <w:t xml:space="preserve"> inzerce Třebíč</w:t>
            </w:r>
          </w:p>
        </w:tc>
        <w:tc>
          <w:tcPr>
            <w:tcW w:w="850" w:type="dxa"/>
            <w:vAlign w:val="center"/>
            <w:hideMark/>
          </w:tcPr>
          <w:p w14:paraId="51D43523" w14:textId="77777777" w:rsidR="002A6AB0" w:rsidRPr="005D0F7A" w:rsidRDefault="002A6AB0" w:rsidP="007340DC">
            <w:pPr>
              <w:rPr>
                <w:rFonts w:cs="Arial"/>
                <w:sz w:val="18"/>
                <w:szCs w:val="18"/>
              </w:rPr>
            </w:pPr>
            <w:r>
              <w:rPr>
                <w:rFonts w:cs="Arial"/>
                <w:sz w:val="18"/>
                <w:szCs w:val="18"/>
              </w:rPr>
              <w:t>počet inzerátů</w:t>
            </w:r>
          </w:p>
        </w:tc>
        <w:tc>
          <w:tcPr>
            <w:tcW w:w="709" w:type="dxa"/>
            <w:noWrap/>
            <w:vAlign w:val="center"/>
          </w:tcPr>
          <w:p w14:paraId="55075B6D"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164B4B07" w14:textId="77777777" w:rsidR="002A6AB0" w:rsidRPr="005D0F7A" w:rsidRDefault="002A6AB0" w:rsidP="007340DC">
            <w:pPr>
              <w:rPr>
                <w:rFonts w:cs="Arial"/>
                <w:sz w:val="18"/>
                <w:szCs w:val="18"/>
              </w:rPr>
            </w:pPr>
            <w:r w:rsidRPr="005D0F7A">
              <w:rPr>
                <w:rFonts w:cs="Arial"/>
                <w:b/>
                <w:bCs/>
                <w:sz w:val="18"/>
                <w:szCs w:val="18"/>
              </w:rPr>
              <w:t xml:space="preserve">TIM </w:t>
            </w:r>
            <w:r w:rsidRPr="005D0F7A">
              <w:rPr>
                <w:rFonts w:cs="Arial"/>
                <w:sz w:val="18"/>
                <w:szCs w:val="18"/>
              </w:rPr>
              <w:t>- květen 2023, rozsah inzerce 200 x 132 mm</w:t>
            </w:r>
          </w:p>
        </w:tc>
        <w:tc>
          <w:tcPr>
            <w:tcW w:w="1418" w:type="dxa"/>
            <w:vAlign w:val="center"/>
          </w:tcPr>
          <w:p w14:paraId="618A0AA2" w14:textId="77777777" w:rsidR="002A6AB0" w:rsidRPr="005D0F7A" w:rsidRDefault="002A6AB0" w:rsidP="007340DC">
            <w:pPr>
              <w:rPr>
                <w:rFonts w:cs="Arial"/>
                <w:sz w:val="18"/>
                <w:szCs w:val="18"/>
              </w:rPr>
            </w:pPr>
          </w:p>
        </w:tc>
        <w:tc>
          <w:tcPr>
            <w:tcW w:w="1276" w:type="dxa"/>
          </w:tcPr>
          <w:p w14:paraId="07C6C072" w14:textId="77777777" w:rsidR="002A6AB0" w:rsidRPr="005D0F7A" w:rsidRDefault="002A6AB0" w:rsidP="007340DC">
            <w:pPr>
              <w:rPr>
                <w:rFonts w:cs="Arial"/>
                <w:sz w:val="18"/>
                <w:szCs w:val="18"/>
              </w:rPr>
            </w:pPr>
          </w:p>
        </w:tc>
        <w:tc>
          <w:tcPr>
            <w:tcW w:w="1417" w:type="dxa"/>
          </w:tcPr>
          <w:p w14:paraId="6ED195DA" w14:textId="77777777" w:rsidR="002A6AB0" w:rsidRPr="005D0F7A" w:rsidRDefault="002A6AB0" w:rsidP="007340DC">
            <w:pPr>
              <w:rPr>
                <w:rFonts w:cs="Arial"/>
                <w:sz w:val="18"/>
                <w:szCs w:val="18"/>
              </w:rPr>
            </w:pPr>
          </w:p>
        </w:tc>
        <w:tc>
          <w:tcPr>
            <w:tcW w:w="1418" w:type="dxa"/>
          </w:tcPr>
          <w:p w14:paraId="796EAE20" w14:textId="77777777" w:rsidR="002A6AB0" w:rsidRPr="005D0F7A" w:rsidRDefault="002A6AB0" w:rsidP="007340DC">
            <w:pPr>
              <w:rPr>
                <w:rFonts w:cs="Arial"/>
                <w:sz w:val="18"/>
                <w:szCs w:val="18"/>
              </w:rPr>
            </w:pPr>
          </w:p>
        </w:tc>
        <w:tc>
          <w:tcPr>
            <w:tcW w:w="1417" w:type="dxa"/>
            <w:vAlign w:val="center"/>
          </w:tcPr>
          <w:p w14:paraId="261AEB0D" w14:textId="77777777" w:rsidR="002A6AB0" w:rsidRPr="005D0F7A" w:rsidRDefault="002A6AB0" w:rsidP="007340DC">
            <w:pPr>
              <w:rPr>
                <w:rFonts w:cs="Arial"/>
                <w:sz w:val="18"/>
                <w:szCs w:val="18"/>
              </w:rPr>
            </w:pPr>
          </w:p>
        </w:tc>
        <w:tc>
          <w:tcPr>
            <w:tcW w:w="1418" w:type="dxa"/>
            <w:vAlign w:val="center"/>
          </w:tcPr>
          <w:p w14:paraId="71B81B13" w14:textId="77777777" w:rsidR="002A6AB0" w:rsidRPr="005D0F7A" w:rsidRDefault="002A6AB0" w:rsidP="007340DC">
            <w:pPr>
              <w:rPr>
                <w:rFonts w:cs="Arial"/>
                <w:sz w:val="18"/>
                <w:szCs w:val="18"/>
              </w:rPr>
            </w:pPr>
          </w:p>
        </w:tc>
      </w:tr>
      <w:tr w:rsidR="002A6AB0" w:rsidRPr="005D0F7A" w14:paraId="0F6536FF" w14:textId="77777777" w:rsidTr="007B08CB">
        <w:trPr>
          <w:trHeight w:val="292"/>
        </w:trPr>
        <w:tc>
          <w:tcPr>
            <w:tcW w:w="1627" w:type="dxa"/>
            <w:vAlign w:val="center"/>
          </w:tcPr>
          <w:p w14:paraId="23851124" w14:textId="77777777" w:rsidR="002A6AB0" w:rsidRPr="005D0F7A" w:rsidRDefault="002A6AB0" w:rsidP="007340DC">
            <w:pPr>
              <w:rPr>
                <w:rFonts w:cs="Arial"/>
                <w:sz w:val="18"/>
                <w:szCs w:val="18"/>
              </w:rPr>
            </w:pPr>
            <w:proofErr w:type="spellStart"/>
            <w:r w:rsidRPr="005D0F7A">
              <w:rPr>
                <w:rFonts w:cs="Arial"/>
                <w:b/>
                <w:bCs/>
                <w:color w:val="000000"/>
                <w:sz w:val="18"/>
                <w:szCs w:val="18"/>
              </w:rPr>
              <w:t>print</w:t>
            </w:r>
            <w:proofErr w:type="spellEnd"/>
            <w:r w:rsidRPr="005D0F7A">
              <w:rPr>
                <w:rFonts w:cs="Arial"/>
                <w:b/>
                <w:bCs/>
                <w:color w:val="000000"/>
                <w:sz w:val="18"/>
                <w:szCs w:val="18"/>
              </w:rPr>
              <w:t xml:space="preserve"> inzerce Třebíč</w:t>
            </w:r>
          </w:p>
        </w:tc>
        <w:tc>
          <w:tcPr>
            <w:tcW w:w="850" w:type="dxa"/>
            <w:vAlign w:val="center"/>
            <w:hideMark/>
          </w:tcPr>
          <w:p w14:paraId="42EF688C" w14:textId="77777777" w:rsidR="002A6AB0" w:rsidRPr="005D0F7A" w:rsidRDefault="002A6AB0" w:rsidP="007340DC">
            <w:pPr>
              <w:rPr>
                <w:rFonts w:cs="Arial"/>
                <w:sz w:val="18"/>
                <w:szCs w:val="18"/>
              </w:rPr>
            </w:pPr>
            <w:r w:rsidRPr="005D0F7A">
              <w:rPr>
                <w:rFonts w:cs="Arial"/>
                <w:sz w:val="18"/>
                <w:szCs w:val="18"/>
              </w:rPr>
              <w:t>počet inzerátů</w:t>
            </w:r>
          </w:p>
        </w:tc>
        <w:tc>
          <w:tcPr>
            <w:tcW w:w="709" w:type="dxa"/>
            <w:noWrap/>
            <w:vAlign w:val="center"/>
          </w:tcPr>
          <w:p w14:paraId="758A8DDC"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5F712A4E" w14:textId="77777777" w:rsidR="002A6AB0" w:rsidRPr="005D0F7A" w:rsidRDefault="002A6AB0" w:rsidP="007340DC">
            <w:pPr>
              <w:rPr>
                <w:rFonts w:cs="Arial"/>
                <w:sz w:val="18"/>
                <w:szCs w:val="18"/>
              </w:rPr>
            </w:pPr>
            <w:r w:rsidRPr="005D0F7A">
              <w:rPr>
                <w:rFonts w:cs="Arial"/>
                <w:b/>
                <w:bCs/>
                <w:sz w:val="18"/>
                <w:szCs w:val="18"/>
              </w:rPr>
              <w:t xml:space="preserve">Turista </w:t>
            </w:r>
            <w:r w:rsidRPr="005D0F7A">
              <w:rPr>
                <w:rFonts w:cs="Arial"/>
                <w:sz w:val="18"/>
                <w:szCs w:val="18"/>
              </w:rPr>
              <w:t xml:space="preserve">- červenec 2023, inzerce formou Tématu v čísle 7/2023 </w:t>
            </w:r>
          </w:p>
        </w:tc>
        <w:tc>
          <w:tcPr>
            <w:tcW w:w="1418" w:type="dxa"/>
            <w:vAlign w:val="center"/>
          </w:tcPr>
          <w:p w14:paraId="1370D612" w14:textId="77777777" w:rsidR="002A6AB0" w:rsidRPr="005D0F7A" w:rsidRDefault="002A6AB0" w:rsidP="007340DC">
            <w:pPr>
              <w:rPr>
                <w:rFonts w:cs="Arial"/>
                <w:sz w:val="18"/>
                <w:szCs w:val="18"/>
              </w:rPr>
            </w:pPr>
          </w:p>
        </w:tc>
        <w:tc>
          <w:tcPr>
            <w:tcW w:w="1276" w:type="dxa"/>
          </w:tcPr>
          <w:p w14:paraId="6AD11AF2" w14:textId="77777777" w:rsidR="002A6AB0" w:rsidRPr="005D0F7A" w:rsidRDefault="002A6AB0" w:rsidP="007340DC">
            <w:pPr>
              <w:rPr>
                <w:rFonts w:cs="Arial"/>
                <w:sz w:val="18"/>
                <w:szCs w:val="18"/>
              </w:rPr>
            </w:pPr>
          </w:p>
        </w:tc>
        <w:tc>
          <w:tcPr>
            <w:tcW w:w="1417" w:type="dxa"/>
          </w:tcPr>
          <w:p w14:paraId="7303AEC5" w14:textId="77777777" w:rsidR="002A6AB0" w:rsidRPr="005D0F7A" w:rsidRDefault="002A6AB0" w:rsidP="007340DC">
            <w:pPr>
              <w:rPr>
                <w:rFonts w:cs="Arial"/>
                <w:sz w:val="18"/>
                <w:szCs w:val="18"/>
              </w:rPr>
            </w:pPr>
          </w:p>
        </w:tc>
        <w:tc>
          <w:tcPr>
            <w:tcW w:w="1418" w:type="dxa"/>
          </w:tcPr>
          <w:p w14:paraId="6F54BB51" w14:textId="77777777" w:rsidR="002A6AB0" w:rsidRPr="005D0F7A" w:rsidRDefault="002A6AB0" w:rsidP="007340DC">
            <w:pPr>
              <w:rPr>
                <w:rFonts w:cs="Arial"/>
                <w:sz w:val="18"/>
                <w:szCs w:val="18"/>
              </w:rPr>
            </w:pPr>
          </w:p>
        </w:tc>
        <w:tc>
          <w:tcPr>
            <w:tcW w:w="1417" w:type="dxa"/>
            <w:vAlign w:val="center"/>
          </w:tcPr>
          <w:p w14:paraId="20A30717" w14:textId="77777777" w:rsidR="002A6AB0" w:rsidRPr="005D0F7A" w:rsidRDefault="002A6AB0" w:rsidP="007340DC">
            <w:pPr>
              <w:rPr>
                <w:rFonts w:cs="Arial"/>
                <w:sz w:val="18"/>
                <w:szCs w:val="18"/>
              </w:rPr>
            </w:pPr>
          </w:p>
        </w:tc>
        <w:tc>
          <w:tcPr>
            <w:tcW w:w="1418" w:type="dxa"/>
            <w:vAlign w:val="center"/>
          </w:tcPr>
          <w:p w14:paraId="2953D027" w14:textId="77777777" w:rsidR="002A6AB0" w:rsidRPr="005D0F7A" w:rsidRDefault="002A6AB0" w:rsidP="007340DC">
            <w:pPr>
              <w:rPr>
                <w:rFonts w:cs="Arial"/>
                <w:sz w:val="18"/>
                <w:szCs w:val="18"/>
              </w:rPr>
            </w:pPr>
          </w:p>
        </w:tc>
      </w:tr>
      <w:tr w:rsidR="002A6AB0" w:rsidRPr="005D0F7A" w14:paraId="470CF200" w14:textId="77777777" w:rsidTr="007B08CB">
        <w:trPr>
          <w:trHeight w:val="584"/>
        </w:trPr>
        <w:tc>
          <w:tcPr>
            <w:tcW w:w="1627" w:type="dxa"/>
            <w:vAlign w:val="center"/>
          </w:tcPr>
          <w:p w14:paraId="38FB8B69" w14:textId="77777777" w:rsidR="002A6AB0" w:rsidRPr="005D0F7A" w:rsidRDefault="002A6AB0" w:rsidP="007340DC">
            <w:pPr>
              <w:rPr>
                <w:rFonts w:cs="Arial"/>
                <w:sz w:val="18"/>
                <w:szCs w:val="18"/>
              </w:rPr>
            </w:pPr>
            <w:proofErr w:type="spellStart"/>
            <w:r w:rsidRPr="005D0F7A">
              <w:rPr>
                <w:rFonts w:cs="Arial"/>
                <w:b/>
                <w:bCs/>
                <w:color w:val="000000"/>
                <w:sz w:val="18"/>
                <w:szCs w:val="18"/>
              </w:rPr>
              <w:t>print</w:t>
            </w:r>
            <w:proofErr w:type="spellEnd"/>
            <w:r w:rsidRPr="005D0F7A">
              <w:rPr>
                <w:rFonts w:cs="Arial"/>
                <w:b/>
                <w:bCs/>
                <w:color w:val="000000"/>
                <w:sz w:val="18"/>
                <w:szCs w:val="18"/>
              </w:rPr>
              <w:t xml:space="preserve"> inzerce - Třebíč</w:t>
            </w:r>
          </w:p>
        </w:tc>
        <w:tc>
          <w:tcPr>
            <w:tcW w:w="850" w:type="dxa"/>
            <w:vAlign w:val="center"/>
            <w:hideMark/>
          </w:tcPr>
          <w:p w14:paraId="25200C85" w14:textId="77777777" w:rsidR="002A6AB0" w:rsidRPr="005D0F7A" w:rsidRDefault="002A6AB0" w:rsidP="007340DC">
            <w:pPr>
              <w:rPr>
                <w:rFonts w:cs="Arial"/>
                <w:sz w:val="18"/>
                <w:szCs w:val="18"/>
              </w:rPr>
            </w:pPr>
            <w:r>
              <w:rPr>
                <w:rFonts w:cs="Arial"/>
                <w:sz w:val="18"/>
                <w:szCs w:val="18"/>
              </w:rPr>
              <w:t>počet inzerátů</w:t>
            </w:r>
          </w:p>
        </w:tc>
        <w:tc>
          <w:tcPr>
            <w:tcW w:w="709" w:type="dxa"/>
            <w:noWrap/>
            <w:vAlign w:val="center"/>
          </w:tcPr>
          <w:p w14:paraId="598D07D5"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12725517" w14:textId="77777777" w:rsidR="002A6AB0" w:rsidRPr="005D0F7A" w:rsidRDefault="002A6AB0" w:rsidP="007340DC">
            <w:pPr>
              <w:rPr>
                <w:rFonts w:cs="Arial"/>
                <w:sz w:val="18"/>
                <w:szCs w:val="18"/>
              </w:rPr>
            </w:pPr>
            <w:r w:rsidRPr="005D0F7A">
              <w:rPr>
                <w:rFonts w:cs="Arial"/>
                <w:b/>
                <w:bCs/>
                <w:sz w:val="18"/>
                <w:szCs w:val="18"/>
              </w:rPr>
              <w:t xml:space="preserve">101 tipů na výlet </w:t>
            </w:r>
            <w:r w:rsidRPr="005D0F7A">
              <w:rPr>
                <w:rFonts w:cs="Arial"/>
                <w:sz w:val="18"/>
                <w:szCs w:val="18"/>
              </w:rPr>
              <w:t>- červen 2023, rozsah inzerce 160 x 220 mm + 5 mm na spad</w:t>
            </w:r>
          </w:p>
        </w:tc>
        <w:tc>
          <w:tcPr>
            <w:tcW w:w="1418" w:type="dxa"/>
            <w:vAlign w:val="center"/>
          </w:tcPr>
          <w:p w14:paraId="47371D9C" w14:textId="77777777" w:rsidR="002A6AB0" w:rsidRPr="005D0F7A" w:rsidRDefault="002A6AB0" w:rsidP="007340DC">
            <w:pPr>
              <w:rPr>
                <w:rFonts w:cs="Arial"/>
                <w:sz w:val="18"/>
                <w:szCs w:val="18"/>
              </w:rPr>
            </w:pPr>
          </w:p>
        </w:tc>
        <w:tc>
          <w:tcPr>
            <w:tcW w:w="1276" w:type="dxa"/>
          </w:tcPr>
          <w:p w14:paraId="2877C3BD" w14:textId="77777777" w:rsidR="002A6AB0" w:rsidRPr="005D0F7A" w:rsidRDefault="002A6AB0" w:rsidP="007340DC">
            <w:pPr>
              <w:rPr>
                <w:rFonts w:cs="Arial"/>
                <w:sz w:val="18"/>
                <w:szCs w:val="18"/>
              </w:rPr>
            </w:pPr>
          </w:p>
        </w:tc>
        <w:tc>
          <w:tcPr>
            <w:tcW w:w="1417" w:type="dxa"/>
          </w:tcPr>
          <w:p w14:paraId="159CE9E0" w14:textId="77777777" w:rsidR="002A6AB0" w:rsidRPr="005D0F7A" w:rsidRDefault="002A6AB0" w:rsidP="007340DC">
            <w:pPr>
              <w:rPr>
                <w:rFonts w:cs="Arial"/>
                <w:sz w:val="18"/>
                <w:szCs w:val="18"/>
              </w:rPr>
            </w:pPr>
          </w:p>
        </w:tc>
        <w:tc>
          <w:tcPr>
            <w:tcW w:w="1418" w:type="dxa"/>
          </w:tcPr>
          <w:p w14:paraId="3FC50367" w14:textId="77777777" w:rsidR="002A6AB0" w:rsidRPr="005D0F7A" w:rsidRDefault="002A6AB0" w:rsidP="007340DC">
            <w:pPr>
              <w:rPr>
                <w:rFonts w:cs="Arial"/>
                <w:sz w:val="18"/>
                <w:szCs w:val="18"/>
              </w:rPr>
            </w:pPr>
          </w:p>
        </w:tc>
        <w:tc>
          <w:tcPr>
            <w:tcW w:w="1417" w:type="dxa"/>
            <w:vAlign w:val="center"/>
          </w:tcPr>
          <w:p w14:paraId="042055C5" w14:textId="77777777" w:rsidR="002A6AB0" w:rsidRPr="005D0F7A" w:rsidRDefault="002A6AB0" w:rsidP="007340DC">
            <w:pPr>
              <w:rPr>
                <w:rFonts w:cs="Arial"/>
                <w:sz w:val="18"/>
                <w:szCs w:val="18"/>
              </w:rPr>
            </w:pPr>
          </w:p>
        </w:tc>
        <w:tc>
          <w:tcPr>
            <w:tcW w:w="1418" w:type="dxa"/>
            <w:vAlign w:val="center"/>
          </w:tcPr>
          <w:p w14:paraId="678727C0" w14:textId="77777777" w:rsidR="002A6AB0" w:rsidRPr="005D0F7A" w:rsidRDefault="002A6AB0" w:rsidP="007340DC">
            <w:pPr>
              <w:rPr>
                <w:rFonts w:cs="Arial"/>
                <w:sz w:val="18"/>
                <w:szCs w:val="18"/>
              </w:rPr>
            </w:pPr>
          </w:p>
        </w:tc>
      </w:tr>
      <w:tr w:rsidR="002A6AB0" w:rsidRPr="005D0F7A" w14:paraId="478B1577" w14:textId="77777777" w:rsidTr="007B08CB">
        <w:trPr>
          <w:trHeight w:val="584"/>
        </w:trPr>
        <w:tc>
          <w:tcPr>
            <w:tcW w:w="1627" w:type="dxa"/>
            <w:vAlign w:val="center"/>
          </w:tcPr>
          <w:p w14:paraId="56ACD080" w14:textId="77777777" w:rsidR="002A6AB0" w:rsidRPr="005D0F7A" w:rsidRDefault="002A6AB0" w:rsidP="007340DC">
            <w:pPr>
              <w:rPr>
                <w:rFonts w:cs="Arial"/>
                <w:sz w:val="18"/>
                <w:szCs w:val="18"/>
              </w:rPr>
            </w:pPr>
            <w:proofErr w:type="spellStart"/>
            <w:r w:rsidRPr="005D0F7A">
              <w:rPr>
                <w:rFonts w:cs="Arial"/>
                <w:b/>
                <w:bCs/>
                <w:color w:val="000000"/>
                <w:sz w:val="18"/>
                <w:szCs w:val="18"/>
              </w:rPr>
              <w:t>print</w:t>
            </w:r>
            <w:proofErr w:type="spellEnd"/>
            <w:r w:rsidRPr="005D0F7A">
              <w:rPr>
                <w:rFonts w:cs="Arial"/>
                <w:b/>
                <w:bCs/>
                <w:color w:val="000000"/>
                <w:sz w:val="18"/>
                <w:szCs w:val="18"/>
              </w:rPr>
              <w:t xml:space="preserve"> inzerce - Třebíč</w:t>
            </w:r>
          </w:p>
        </w:tc>
        <w:tc>
          <w:tcPr>
            <w:tcW w:w="850" w:type="dxa"/>
            <w:vAlign w:val="center"/>
            <w:hideMark/>
          </w:tcPr>
          <w:p w14:paraId="3EC7AAEC" w14:textId="77777777" w:rsidR="002A6AB0" w:rsidRPr="005D0F7A" w:rsidRDefault="002A6AB0" w:rsidP="007340DC">
            <w:pPr>
              <w:rPr>
                <w:rFonts w:cs="Arial"/>
                <w:sz w:val="18"/>
                <w:szCs w:val="18"/>
              </w:rPr>
            </w:pPr>
            <w:r>
              <w:rPr>
                <w:rFonts w:cs="Arial"/>
                <w:sz w:val="18"/>
                <w:szCs w:val="18"/>
              </w:rPr>
              <w:t>počet inzerátů</w:t>
            </w:r>
          </w:p>
        </w:tc>
        <w:tc>
          <w:tcPr>
            <w:tcW w:w="709" w:type="dxa"/>
            <w:noWrap/>
            <w:vAlign w:val="center"/>
          </w:tcPr>
          <w:p w14:paraId="0CF4F335"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2C22F912" w14:textId="77777777" w:rsidR="002A6AB0" w:rsidRPr="005D0F7A" w:rsidRDefault="002A6AB0" w:rsidP="007340DC">
            <w:pPr>
              <w:rPr>
                <w:rFonts w:cs="Arial"/>
                <w:sz w:val="18"/>
                <w:szCs w:val="18"/>
              </w:rPr>
            </w:pPr>
            <w:r w:rsidRPr="005D0F7A">
              <w:rPr>
                <w:rFonts w:cs="Arial"/>
                <w:b/>
                <w:bCs/>
                <w:sz w:val="18"/>
                <w:szCs w:val="18"/>
              </w:rPr>
              <w:t>My Face,</w:t>
            </w:r>
            <w:r w:rsidRPr="005D0F7A">
              <w:rPr>
                <w:rFonts w:cs="Arial"/>
                <w:sz w:val="18"/>
                <w:szCs w:val="18"/>
              </w:rPr>
              <w:t xml:space="preserve"> červen 2023, rozsah inzerce 210 mm šířka x 297 mm výška (SPAD 3-5 mm)</w:t>
            </w:r>
          </w:p>
        </w:tc>
        <w:tc>
          <w:tcPr>
            <w:tcW w:w="1418" w:type="dxa"/>
            <w:vAlign w:val="center"/>
          </w:tcPr>
          <w:p w14:paraId="54B9DF96" w14:textId="77777777" w:rsidR="002A6AB0" w:rsidRPr="005D0F7A" w:rsidRDefault="002A6AB0" w:rsidP="007340DC">
            <w:pPr>
              <w:rPr>
                <w:rFonts w:cs="Arial"/>
                <w:sz w:val="18"/>
                <w:szCs w:val="18"/>
              </w:rPr>
            </w:pPr>
          </w:p>
        </w:tc>
        <w:tc>
          <w:tcPr>
            <w:tcW w:w="1276" w:type="dxa"/>
          </w:tcPr>
          <w:p w14:paraId="79C3523C" w14:textId="77777777" w:rsidR="002A6AB0" w:rsidRPr="005D0F7A" w:rsidRDefault="002A6AB0" w:rsidP="007340DC">
            <w:pPr>
              <w:rPr>
                <w:rFonts w:cs="Arial"/>
                <w:sz w:val="18"/>
                <w:szCs w:val="18"/>
              </w:rPr>
            </w:pPr>
          </w:p>
        </w:tc>
        <w:tc>
          <w:tcPr>
            <w:tcW w:w="1417" w:type="dxa"/>
          </w:tcPr>
          <w:p w14:paraId="5536B258" w14:textId="77777777" w:rsidR="002A6AB0" w:rsidRPr="005D0F7A" w:rsidRDefault="002A6AB0" w:rsidP="007340DC">
            <w:pPr>
              <w:rPr>
                <w:rFonts w:cs="Arial"/>
                <w:sz w:val="18"/>
                <w:szCs w:val="18"/>
              </w:rPr>
            </w:pPr>
          </w:p>
        </w:tc>
        <w:tc>
          <w:tcPr>
            <w:tcW w:w="1418" w:type="dxa"/>
          </w:tcPr>
          <w:p w14:paraId="2E64BF33" w14:textId="77777777" w:rsidR="002A6AB0" w:rsidRPr="005D0F7A" w:rsidRDefault="002A6AB0" w:rsidP="007340DC">
            <w:pPr>
              <w:rPr>
                <w:rFonts w:cs="Arial"/>
                <w:sz w:val="18"/>
                <w:szCs w:val="18"/>
              </w:rPr>
            </w:pPr>
          </w:p>
        </w:tc>
        <w:tc>
          <w:tcPr>
            <w:tcW w:w="1417" w:type="dxa"/>
            <w:vAlign w:val="center"/>
          </w:tcPr>
          <w:p w14:paraId="6A07CA36" w14:textId="77777777" w:rsidR="002A6AB0" w:rsidRPr="005D0F7A" w:rsidRDefault="002A6AB0" w:rsidP="007340DC">
            <w:pPr>
              <w:rPr>
                <w:rFonts w:cs="Arial"/>
                <w:sz w:val="18"/>
                <w:szCs w:val="18"/>
              </w:rPr>
            </w:pPr>
          </w:p>
        </w:tc>
        <w:tc>
          <w:tcPr>
            <w:tcW w:w="1418" w:type="dxa"/>
            <w:vAlign w:val="center"/>
          </w:tcPr>
          <w:p w14:paraId="47E56CC8" w14:textId="77777777" w:rsidR="002A6AB0" w:rsidRPr="005D0F7A" w:rsidRDefault="002A6AB0" w:rsidP="007340DC">
            <w:pPr>
              <w:rPr>
                <w:rFonts w:cs="Arial"/>
                <w:sz w:val="18"/>
                <w:szCs w:val="18"/>
              </w:rPr>
            </w:pPr>
          </w:p>
        </w:tc>
      </w:tr>
      <w:tr w:rsidR="002A6AB0" w:rsidRPr="005D0F7A" w14:paraId="628B335C" w14:textId="77777777" w:rsidTr="007B08CB">
        <w:trPr>
          <w:trHeight w:val="292"/>
        </w:trPr>
        <w:tc>
          <w:tcPr>
            <w:tcW w:w="1627" w:type="dxa"/>
            <w:vAlign w:val="center"/>
          </w:tcPr>
          <w:p w14:paraId="3DC343C8" w14:textId="77777777" w:rsidR="002A6AB0" w:rsidRPr="005D0F7A" w:rsidRDefault="002A6AB0" w:rsidP="007340DC">
            <w:pPr>
              <w:rPr>
                <w:rFonts w:cs="Arial"/>
                <w:sz w:val="18"/>
                <w:szCs w:val="18"/>
              </w:rPr>
            </w:pPr>
            <w:r w:rsidRPr="005D0F7A">
              <w:rPr>
                <w:rFonts w:cs="Arial"/>
                <w:b/>
                <w:bCs/>
                <w:color w:val="000000"/>
                <w:sz w:val="18"/>
                <w:szCs w:val="18"/>
              </w:rPr>
              <w:lastRenderedPageBreak/>
              <w:t>on-line kampaň - Ochutnejte Třebíčsko</w:t>
            </w:r>
          </w:p>
        </w:tc>
        <w:tc>
          <w:tcPr>
            <w:tcW w:w="850" w:type="dxa"/>
            <w:vAlign w:val="center"/>
            <w:hideMark/>
          </w:tcPr>
          <w:p w14:paraId="070C296D"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kampaní</w:t>
            </w:r>
          </w:p>
        </w:tc>
        <w:tc>
          <w:tcPr>
            <w:tcW w:w="709" w:type="dxa"/>
            <w:noWrap/>
            <w:vAlign w:val="center"/>
          </w:tcPr>
          <w:p w14:paraId="789DDEEF"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5B7E7AB2" w14:textId="77777777" w:rsidR="002A6AB0" w:rsidRPr="005D0F7A" w:rsidRDefault="002A6AB0" w:rsidP="007340DC">
            <w:pPr>
              <w:rPr>
                <w:rFonts w:cs="Arial"/>
                <w:sz w:val="18"/>
                <w:szCs w:val="18"/>
              </w:rPr>
            </w:pPr>
            <w:r w:rsidRPr="005D0F7A">
              <w:rPr>
                <w:rFonts w:cs="Arial"/>
                <w:sz w:val="18"/>
                <w:szCs w:val="18"/>
              </w:rPr>
              <w:t>kvě</w:t>
            </w:r>
            <w:r>
              <w:rPr>
                <w:rFonts w:cs="Arial"/>
                <w:sz w:val="18"/>
                <w:szCs w:val="18"/>
              </w:rPr>
              <w:t>ten 2023, cílová skupina: kraj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 xml:space="preserve">echy. </w:t>
            </w:r>
          </w:p>
        </w:tc>
        <w:tc>
          <w:tcPr>
            <w:tcW w:w="1418" w:type="dxa"/>
            <w:vAlign w:val="center"/>
          </w:tcPr>
          <w:p w14:paraId="1E35F2E1" w14:textId="77777777" w:rsidR="002A6AB0" w:rsidRPr="005D0F7A" w:rsidRDefault="002A6AB0" w:rsidP="007340DC">
            <w:pPr>
              <w:rPr>
                <w:rFonts w:cs="Arial"/>
                <w:sz w:val="18"/>
                <w:szCs w:val="18"/>
              </w:rPr>
            </w:pPr>
          </w:p>
        </w:tc>
        <w:tc>
          <w:tcPr>
            <w:tcW w:w="1276" w:type="dxa"/>
          </w:tcPr>
          <w:p w14:paraId="16B37104" w14:textId="77777777" w:rsidR="002A6AB0" w:rsidRPr="005D0F7A" w:rsidRDefault="002A6AB0" w:rsidP="007340DC">
            <w:pPr>
              <w:rPr>
                <w:rFonts w:cs="Arial"/>
                <w:sz w:val="18"/>
                <w:szCs w:val="18"/>
              </w:rPr>
            </w:pPr>
          </w:p>
        </w:tc>
        <w:tc>
          <w:tcPr>
            <w:tcW w:w="1417" w:type="dxa"/>
          </w:tcPr>
          <w:p w14:paraId="7D0360AB" w14:textId="77777777" w:rsidR="002A6AB0" w:rsidRPr="005D0F7A" w:rsidRDefault="002A6AB0" w:rsidP="007340DC">
            <w:pPr>
              <w:rPr>
                <w:rFonts w:cs="Arial"/>
                <w:sz w:val="18"/>
                <w:szCs w:val="18"/>
              </w:rPr>
            </w:pPr>
          </w:p>
        </w:tc>
        <w:tc>
          <w:tcPr>
            <w:tcW w:w="1418" w:type="dxa"/>
          </w:tcPr>
          <w:p w14:paraId="05A0857F" w14:textId="77777777" w:rsidR="002A6AB0" w:rsidRPr="005D0F7A" w:rsidRDefault="002A6AB0" w:rsidP="007340DC">
            <w:pPr>
              <w:rPr>
                <w:rFonts w:cs="Arial"/>
                <w:sz w:val="18"/>
                <w:szCs w:val="18"/>
              </w:rPr>
            </w:pPr>
          </w:p>
        </w:tc>
        <w:tc>
          <w:tcPr>
            <w:tcW w:w="1417" w:type="dxa"/>
            <w:vAlign w:val="center"/>
          </w:tcPr>
          <w:p w14:paraId="7A2E18E6" w14:textId="77777777" w:rsidR="002A6AB0" w:rsidRPr="005D0F7A" w:rsidRDefault="002A6AB0" w:rsidP="007340DC">
            <w:pPr>
              <w:rPr>
                <w:rFonts w:cs="Arial"/>
                <w:sz w:val="18"/>
                <w:szCs w:val="18"/>
              </w:rPr>
            </w:pPr>
          </w:p>
        </w:tc>
        <w:tc>
          <w:tcPr>
            <w:tcW w:w="1418" w:type="dxa"/>
            <w:vAlign w:val="center"/>
          </w:tcPr>
          <w:p w14:paraId="557E1F7F" w14:textId="77777777" w:rsidR="002A6AB0" w:rsidRPr="005D0F7A" w:rsidRDefault="002A6AB0" w:rsidP="007340DC">
            <w:pPr>
              <w:rPr>
                <w:rFonts w:cs="Arial"/>
                <w:sz w:val="18"/>
                <w:szCs w:val="18"/>
              </w:rPr>
            </w:pPr>
          </w:p>
        </w:tc>
      </w:tr>
      <w:tr w:rsidR="002A6AB0" w:rsidRPr="005D0F7A" w14:paraId="57071666" w14:textId="77777777" w:rsidTr="007B08CB">
        <w:trPr>
          <w:trHeight w:val="292"/>
        </w:trPr>
        <w:tc>
          <w:tcPr>
            <w:tcW w:w="1627" w:type="dxa"/>
            <w:vAlign w:val="center"/>
          </w:tcPr>
          <w:p w14:paraId="113E43AA" w14:textId="77777777" w:rsidR="002A6AB0" w:rsidRPr="005D0F7A" w:rsidRDefault="002A6AB0" w:rsidP="007340DC">
            <w:pPr>
              <w:rPr>
                <w:rFonts w:cs="Arial"/>
                <w:sz w:val="18"/>
                <w:szCs w:val="18"/>
              </w:rPr>
            </w:pPr>
            <w:r w:rsidRPr="005D0F7A">
              <w:rPr>
                <w:rFonts w:cs="Arial"/>
                <w:b/>
                <w:bCs/>
                <w:color w:val="000000"/>
                <w:sz w:val="18"/>
                <w:szCs w:val="18"/>
              </w:rPr>
              <w:t>on-line kampaň - Dvanáct pokladů</w:t>
            </w:r>
          </w:p>
        </w:tc>
        <w:tc>
          <w:tcPr>
            <w:tcW w:w="850" w:type="dxa"/>
            <w:vAlign w:val="center"/>
          </w:tcPr>
          <w:p w14:paraId="1CB6922C"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kampaní</w:t>
            </w:r>
          </w:p>
        </w:tc>
        <w:tc>
          <w:tcPr>
            <w:tcW w:w="709" w:type="dxa"/>
            <w:noWrap/>
            <w:vAlign w:val="center"/>
          </w:tcPr>
          <w:p w14:paraId="23126B6B"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14AF9BA6" w14:textId="77777777" w:rsidR="002A6AB0" w:rsidRPr="005D0F7A" w:rsidRDefault="002A6AB0" w:rsidP="007340DC">
            <w:pPr>
              <w:rPr>
                <w:rFonts w:cs="Arial"/>
                <w:sz w:val="18"/>
                <w:szCs w:val="18"/>
              </w:rPr>
            </w:pPr>
            <w:r w:rsidRPr="005D0F7A">
              <w:rPr>
                <w:rFonts w:cs="Arial"/>
                <w:sz w:val="18"/>
                <w:szCs w:val="18"/>
              </w:rPr>
              <w:t xml:space="preserve">červen 2023, cílová skupina: </w:t>
            </w:r>
            <w:r>
              <w:rPr>
                <w:rFonts w:cs="Arial"/>
                <w:sz w:val="18"/>
                <w:szCs w:val="18"/>
              </w:rPr>
              <w:t>kraj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 xml:space="preserve">echy.. </w:t>
            </w:r>
          </w:p>
        </w:tc>
        <w:tc>
          <w:tcPr>
            <w:tcW w:w="1418" w:type="dxa"/>
            <w:vAlign w:val="center"/>
          </w:tcPr>
          <w:p w14:paraId="2FF2F67D" w14:textId="77777777" w:rsidR="002A6AB0" w:rsidRPr="005D0F7A" w:rsidRDefault="002A6AB0" w:rsidP="007340DC">
            <w:pPr>
              <w:rPr>
                <w:rFonts w:cs="Arial"/>
                <w:sz w:val="18"/>
                <w:szCs w:val="18"/>
              </w:rPr>
            </w:pPr>
          </w:p>
        </w:tc>
        <w:tc>
          <w:tcPr>
            <w:tcW w:w="1276" w:type="dxa"/>
          </w:tcPr>
          <w:p w14:paraId="16E6E251" w14:textId="77777777" w:rsidR="002A6AB0" w:rsidRPr="005D0F7A" w:rsidRDefault="002A6AB0" w:rsidP="007340DC">
            <w:pPr>
              <w:rPr>
                <w:rFonts w:cs="Arial"/>
                <w:sz w:val="18"/>
                <w:szCs w:val="18"/>
              </w:rPr>
            </w:pPr>
          </w:p>
        </w:tc>
        <w:tc>
          <w:tcPr>
            <w:tcW w:w="1417" w:type="dxa"/>
          </w:tcPr>
          <w:p w14:paraId="32850D27" w14:textId="77777777" w:rsidR="002A6AB0" w:rsidRPr="005D0F7A" w:rsidRDefault="002A6AB0" w:rsidP="007340DC">
            <w:pPr>
              <w:rPr>
                <w:rFonts w:cs="Arial"/>
                <w:sz w:val="18"/>
                <w:szCs w:val="18"/>
              </w:rPr>
            </w:pPr>
          </w:p>
        </w:tc>
        <w:tc>
          <w:tcPr>
            <w:tcW w:w="1418" w:type="dxa"/>
          </w:tcPr>
          <w:p w14:paraId="35564ED6" w14:textId="77777777" w:rsidR="002A6AB0" w:rsidRPr="005D0F7A" w:rsidRDefault="002A6AB0" w:rsidP="007340DC">
            <w:pPr>
              <w:rPr>
                <w:rFonts w:cs="Arial"/>
                <w:sz w:val="18"/>
                <w:szCs w:val="18"/>
              </w:rPr>
            </w:pPr>
          </w:p>
        </w:tc>
        <w:tc>
          <w:tcPr>
            <w:tcW w:w="1417" w:type="dxa"/>
            <w:vAlign w:val="center"/>
          </w:tcPr>
          <w:p w14:paraId="4B1B2E06" w14:textId="77777777" w:rsidR="002A6AB0" w:rsidRPr="005D0F7A" w:rsidRDefault="002A6AB0" w:rsidP="007340DC">
            <w:pPr>
              <w:rPr>
                <w:rFonts w:cs="Arial"/>
                <w:sz w:val="18"/>
                <w:szCs w:val="18"/>
              </w:rPr>
            </w:pPr>
          </w:p>
        </w:tc>
        <w:tc>
          <w:tcPr>
            <w:tcW w:w="1418" w:type="dxa"/>
            <w:vAlign w:val="center"/>
          </w:tcPr>
          <w:p w14:paraId="6CC1848D" w14:textId="77777777" w:rsidR="002A6AB0" w:rsidRPr="005D0F7A" w:rsidRDefault="002A6AB0" w:rsidP="007340DC">
            <w:pPr>
              <w:rPr>
                <w:rFonts w:cs="Arial"/>
                <w:sz w:val="18"/>
                <w:szCs w:val="18"/>
              </w:rPr>
            </w:pPr>
          </w:p>
        </w:tc>
      </w:tr>
      <w:tr w:rsidR="002A6AB0" w:rsidRPr="005D0F7A" w14:paraId="066DD083" w14:textId="77777777" w:rsidTr="007B08CB">
        <w:trPr>
          <w:trHeight w:val="292"/>
        </w:trPr>
        <w:tc>
          <w:tcPr>
            <w:tcW w:w="1627" w:type="dxa"/>
            <w:vAlign w:val="center"/>
          </w:tcPr>
          <w:p w14:paraId="45F32697" w14:textId="77777777" w:rsidR="002A6AB0" w:rsidRPr="005D0F7A" w:rsidRDefault="002A6AB0" w:rsidP="007340DC">
            <w:pPr>
              <w:rPr>
                <w:rFonts w:cs="Arial"/>
                <w:sz w:val="18"/>
                <w:szCs w:val="18"/>
              </w:rPr>
            </w:pPr>
            <w:r w:rsidRPr="005D0F7A">
              <w:rPr>
                <w:rFonts w:cs="Arial"/>
                <w:b/>
                <w:bCs/>
                <w:color w:val="000000"/>
                <w:sz w:val="18"/>
                <w:szCs w:val="18"/>
              </w:rPr>
              <w:t xml:space="preserve">on-line kampaň - </w:t>
            </w:r>
            <w:proofErr w:type="spellStart"/>
            <w:r w:rsidRPr="005D0F7A">
              <w:rPr>
                <w:rFonts w:cs="Arial"/>
                <w:b/>
                <w:bCs/>
                <w:color w:val="000000"/>
                <w:sz w:val="18"/>
                <w:szCs w:val="18"/>
              </w:rPr>
              <w:t>Selfie</w:t>
            </w:r>
            <w:proofErr w:type="spellEnd"/>
            <w:r w:rsidRPr="005D0F7A">
              <w:rPr>
                <w:rFonts w:cs="Arial"/>
                <w:b/>
                <w:bCs/>
                <w:color w:val="000000"/>
                <w:sz w:val="18"/>
                <w:szCs w:val="18"/>
              </w:rPr>
              <w:t xml:space="preserve"> místa</w:t>
            </w:r>
          </w:p>
        </w:tc>
        <w:tc>
          <w:tcPr>
            <w:tcW w:w="850" w:type="dxa"/>
            <w:vAlign w:val="center"/>
          </w:tcPr>
          <w:p w14:paraId="1C1C3909"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kampaní</w:t>
            </w:r>
          </w:p>
        </w:tc>
        <w:tc>
          <w:tcPr>
            <w:tcW w:w="709" w:type="dxa"/>
            <w:noWrap/>
            <w:vAlign w:val="center"/>
          </w:tcPr>
          <w:p w14:paraId="01C4E15E"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7906977B" w14:textId="77777777" w:rsidR="002A6AB0" w:rsidRPr="005D0F7A" w:rsidRDefault="002A6AB0" w:rsidP="007340DC">
            <w:pPr>
              <w:rPr>
                <w:rFonts w:cs="Arial"/>
                <w:sz w:val="18"/>
                <w:szCs w:val="18"/>
              </w:rPr>
            </w:pPr>
            <w:r w:rsidRPr="005D0F7A">
              <w:rPr>
                <w:rFonts w:cs="Arial"/>
                <w:sz w:val="18"/>
                <w:szCs w:val="18"/>
              </w:rPr>
              <w:t xml:space="preserve">červenec 2023, cílová skupina: </w:t>
            </w:r>
            <w:r>
              <w:rPr>
                <w:rFonts w:cs="Arial"/>
                <w:sz w:val="18"/>
                <w:szCs w:val="18"/>
              </w:rPr>
              <w:t>kraj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 xml:space="preserve">echy.. </w:t>
            </w:r>
          </w:p>
        </w:tc>
        <w:tc>
          <w:tcPr>
            <w:tcW w:w="1418" w:type="dxa"/>
            <w:vAlign w:val="center"/>
          </w:tcPr>
          <w:p w14:paraId="0CEE3CB4" w14:textId="77777777" w:rsidR="002A6AB0" w:rsidRPr="005D0F7A" w:rsidRDefault="002A6AB0" w:rsidP="007340DC">
            <w:pPr>
              <w:rPr>
                <w:rFonts w:cs="Arial"/>
                <w:sz w:val="18"/>
                <w:szCs w:val="18"/>
              </w:rPr>
            </w:pPr>
          </w:p>
        </w:tc>
        <w:tc>
          <w:tcPr>
            <w:tcW w:w="1276" w:type="dxa"/>
          </w:tcPr>
          <w:p w14:paraId="2A9B88E7" w14:textId="77777777" w:rsidR="002A6AB0" w:rsidRPr="005D0F7A" w:rsidRDefault="002A6AB0" w:rsidP="007340DC">
            <w:pPr>
              <w:rPr>
                <w:rFonts w:cs="Arial"/>
                <w:sz w:val="18"/>
                <w:szCs w:val="18"/>
              </w:rPr>
            </w:pPr>
          </w:p>
        </w:tc>
        <w:tc>
          <w:tcPr>
            <w:tcW w:w="1417" w:type="dxa"/>
          </w:tcPr>
          <w:p w14:paraId="2BDFD2A5" w14:textId="77777777" w:rsidR="002A6AB0" w:rsidRPr="005D0F7A" w:rsidRDefault="002A6AB0" w:rsidP="007340DC">
            <w:pPr>
              <w:rPr>
                <w:rFonts w:cs="Arial"/>
                <w:sz w:val="18"/>
                <w:szCs w:val="18"/>
              </w:rPr>
            </w:pPr>
          </w:p>
        </w:tc>
        <w:tc>
          <w:tcPr>
            <w:tcW w:w="1418" w:type="dxa"/>
          </w:tcPr>
          <w:p w14:paraId="44A0DDC8" w14:textId="77777777" w:rsidR="002A6AB0" w:rsidRPr="005D0F7A" w:rsidRDefault="002A6AB0" w:rsidP="007340DC">
            <w:pPr>
              <w:rPr>
                <w:rFonts w:cs="Arial"/>
                <w:sz w:val="18"/>
                <w:szCs w:val="18"/>
              </w:rPr>
            </w:pPr>
          </w:p>
        </w:tc>
        <w:tc>
          <w:tcPr>
            <w:tcW w:w="1417" w:type="dxa"/>
            <w:vAlign w:val="center"/>
          </w:tcPr>
          <w:p w14:paraId="6A691353" w14:textId="77777777" w:rsidR="002A6AB0" w:rsidRPr="005D0F7A" w:rsidRDefault="002A6AB0" w:rsidP="007340DC">
            <w:pPr>
              <w:rPr>
                <w:rFonts w:cs="Arial"/>
                <w:sz w:val="18"/>
                <w:szCs w:val="18"/>
              </w:rPr>
            </w:pPr>
          </w:p>
        </w:tc>
        <w:tc>
          <w:tcPr>
            <w:tcW w:w="1418" w:type="dxa"/>
            <w:vAlign w:val="center"/>
          </w:tcPr>
          <w:p w14:paraId="5C1756E7" w14:textId="77777777" w:rsidR="002A6AB0" w:rsidRPr="005D0F7A" w:rsidRDefault="002A6AB0" w:rsidP="007340DC">
            <w:pPr>
              <w:rPr>
                <w:rFonts w:cs="Arial"/>
                <w:sz w:val="18"/>
                <w:szCs w:val="18"/>
              </w:rPr>
            </w:pPr>
          </w:p>
        </w:tc>
      </w:tr>
      <w:tr w:rsidR="002A6AB0" w:rsidRPr="005D0F7A" w14:paraId="645704A7" w14:textId="77777777" w:rsidTr="007B08CB">
        <w:trPr>
          <w:trHeight w:val="292"/>
        </w:trPr>
        <w:tc>
          <w:tcPr>
            <w:tcW w:w="1627" w:type="dxa"/>
            <w:vAlign w:val="center"/>
          </w:tcPr>
          <w:p w14:paraId="3DE4D6FB" w14:textId="77777777" w:rsidR="002A6AB0" w:rsidRPr="005D0F7A" w:rsidRDefault="002A6AB0" w:rsidP="007340DC">
            <w:pPr>
              <w:rPr>
                <w:rFonts w:cs="Arial"/>
                <w:sz w:val="18"/>
                <w:szCs w:val="18"/>
              </w:rPr>
            </w:pPr>
            <w:r w:rsidRPr="005D0F7A">
              <w:rPr>
                <w:rFonts w:cs="Arial"/>
                <w:b/>
                <w:bCs/>
                <w:color w:val="000000"/>
                <w:sz w:val="18"/>
                <w:szCs w:val="18"/>
              </w:rPr>
              <w:t>on-line kampaň - pěší/</w:t>
            </w:r>
            <w:proofErr w:type="spellStart"/>
            <w:r w:rsidRPr="005D0F7A">
              <w:rPr>
                <w:rFonts w:cs="Arial"/>
                <w:b/>
                <w:bCs/>
                <w:color w:val="000000"/>
                <w:sz w:val="18"/>
                <w:szCs w:val="18"/>
              </w:rPr>
              <w:t>cyklo</w:t>
            </w:r>
            <w:proofErr w:type="spellEnd"/>
            <w:r w:rsidRPr="005D0F7A">
              <w:rPr>
                <w:rFonts w:cs="Arial"/>
                <w:b/>
                <w:bCs/>
                <w:color w:val="000000"/>
                <w:sz w:val="18"/>
                <w:szCs w:val="18"/>
              </w:rPr>
              <w:t xml:space="preserve"> výlety</w:t>
            </w:r>
          </w:p>
        </w:tc>
        <w:tc>
          <w:tcPr>
            <w:tcW w:w="850" w:type="dxa"/>
            <w:vAlign w:val="center"/>
          </w:tcPr>
          <w:p w14:paraId="0F18272A"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kampaní</w:t>
            </w:r>
          </w:p>
        </w:tc>
        <w:tc>
          <w:tcPr>
            <w:tcW w:w="709" w:type="dxa"/>
            <w:noWrap/>
            <w:vAlign w:val="center"/>
          </w:tcPr>
          <w:p w14:paraId="2CA330C7"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0B9316D1" w14:textId="77777777" w:rsidR="002A6AB0" w:rsidRPr="005D0F7A" w:rsidRDefault="002A6AB0" w:rsidP="007340DC">
            <w:pPr>
              <w:rPr>
                <w:rFonts w:cs="Arial"/>
                <w:sz w:val="18"/>
                <w:szCs w:val="18"/>
              </w:rPr>
            </w:pPr>
            <w:r w:rsidRPr="005D0F7A">
              <w:rPr>
                <w:rFonts w:cs="Arial"/>
                <w:sz w:val="18"/>
                <w:szCs w:val="18"/>
              </w:rPr>
              <w:t xml:space="preserve">srpen 2023, cílová skupina: kraj </w:t>
            </w:r>
            <w:proofErr w:type="spellStart"/>
            <w:r>
              <w:rPr>
                <w:rFonts w:cs="Arial"/>
                <w:sz w:val="18"/>
                <w:szCs w:val="18"/>
              </w:rPr>
              <w:t>kraj</w:t>
            </w:r>
            <w:proofErr w:type="spellEnd"/>
            <w:r>
              <w:rPr>
                <w:rFonts w:cs="Arial"/>
                <w:sz w:val="18"/>
                <w:szCs w:val="18"/>
              </w:rPr>
              <w:t xml:space="preserve">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echy.</w:t>
            </w:r>
          </w:p>
        </w:tc>
        <w:tc>
          <w:tcPr>
            <w:tcW w:w="1418" w:type="dxa"/>
            <w:vAlign w:val="center"/>
          </w:tcPr>
          <w:p w14:paraId="24DEFF35" w14:textId="77777777" w:rsidR="002A6AB0" w:rsidRPr="005D0F7A" w:rsidRDefault="002A6AB0" w:rsidP="007340DC">
            <w:pPr>
              <w:rPr>
                <w:rFonts w:cs="Arial"/>
                <w:sz w:val="18"/>
                <w:szCs w:val="18"/>
              </w:rPr>
            </w:pPr>
          </w:p>
        </w:tc>
        <w:tc>
          <w:tcPr>
            <w:tcW w:w="1276" w:type="dxa"/>
          </w:tcPr>
          <w:p w14:paraId="19F15F56" w14:textId="77777777" w:rsidR="002A6AB0" w:rsidRPr="005D0F7A" w:rsidRDefault="002A6AB0" w:rsidP="007340DC">
            <w:pPr>
              <w:rPr>
                <w:rFonts w:cs="Arial"/>
                <w:sz w:val="18"/>
                <w:szCs w:val="18"/>
              </w:rPr>
            </w:pPr>
          </w:p>
        </w:tc>
        <w:tc>
          <w:tcPr>
            <w:tcW w:w="1417" w:type="dxa"/>
          </w:tcPr>
          <w:p w14:paraId="5BE319DE" w14:textId="77777777" w:rsidR="002A6AB0" w:rsidRPr="005D0F7A" w:rsidRDefault="002A6AB0" w:rsidP="007340DC">
            <w:pPr>
              <w:rPr>
                <w:rFonts w:cs="Arial"/>
                <w:sz w:val="18"/>
                <w:szCs w:val="18"/>
              </w:rPr>
            </w:pPr>
          </w:p>
        </w:tc>
        <w:tc>
          <w:tcPr>
            <w:tcW w:w="1418" w:type="dxa"/>
          </w:tcPr>
          <w:p w14:paraId="32643942" w14:textId="77777777" w:rsidR="002A6AB0" w:rsidRPr="005D0F7A" w:rsidRDefault="002A6AB0" w:rsidP="007340DC">
            <w:pPr>
              <w:rPr>
                <w:rFonts w:cs="Arial"/>
                <w:sz w:val="18"/>
                <w:szCs w:val="18"/>
              </w:rPr>
            </w:pPr>
          </w:p>
        </w:tc>
        <w:tc>
          <w:tcPr>
            <w:tcW w:w="1417" w:type="dxa"/>
            <w:vAlign w:val="center"/>
          </w:tcPr>
          <w:p w14:paraId="49F56A20" w14:textId="77777777" w:rsidR="002A6AB0" w:rsidRPr="005D0F7A" w:rsidRDefault="002A6AB0" w:rsidP="007340DC">
            <w:pPr>
              <w:rPr>
                <w:rFonts w:cs="Arial"/>
                <w:sz w:val="18"/>
                <w:szCs w:val="18"/>
              </w:rPr>
            </w:pPr>
          </w:p>
        </w:tc>
        <w:tc>
          <w:tcPr>
            <w:tcW w:w="1418" w:type="dxa"/>
            <w:vAlign w:val="center"/>
          </w:tcPr>
          <w:p w14:paraId="66F51C99" w14:textId="77777777" w:rsidR="002A6AB0" w:rsidRPr="005D0F7A" w:rsidRDefault="002A6AB0" w:rsidP="007340DC">
            <w:pPr>
              <w:rPr>
                <w:rFonts w:cs="Arial"/>
                <w:sz w:val="18"/>
                <w:szCs w:val="18"/>
              </w:rPr>
            </w:pPr>
          </w:p>
        </w:tc>
      </w:tr>
      <w:tr w:rsidR="002A6AB0" w:rsidRPr="005D0F7A" w14:paraId="556BBABB" w14:textId="77777777" w:rsidTr="007B08CB">
        <w:trPr>
          <w:trHeight w:val="292"/>
        </w:trPr>
        <w:tc>
          <w:tcPr>
            <w:tcW w:w="1627" w:type="dxa"/>
            <w:vAlign w:val="center"/>
          </w:tcPr>
          <w:p w14:paraId="795A6A28" w14:textId="77777777" w:rsidR="002A6AB0" w:rsidRPr="005D0F7A" w:rsidRDefault="002A6AB0" w:rsidP="007340DC">
            <w:pPr>
              <w:rPr>
                <w:rFonts w:cs="Arial"/>
                <w:sz w:val="18"/>
                <w:szCs w:val="18"/>
              </w:rPr>
            </w:pPr>
            <w:r w:rsidRPr="005D0F7A">
              <w:rPr>
                <w:rFonts w:cs="Arial"/>
                <w:b/>
                <w:bCs/>
                <w:color w:val="000000"/>
                <w:sz w:val="18"/>
                <w:szCs w:val="18"/>
              </w:rPr>
              <w:t>on-line kampaň - Ochutnejte Třebíč</w:t>
            </w:r>
          </w:p>
        </w:tc>
        <w:tc>
          <w:tcPr>
            <w:tcW w:w="850" w:type="dxa"/>
            <w:vAlign w:val="center"/>
          </w:tcPr>
          <w:p w14:paraId="1CA78B87" w14:textId="77777777" w:rsidR="002A6AB0" w:rsidRPr="005D0F7A" w:rsidRDefault="002A6AB0" w:rsidP="007340DC">
            <w:pPr>
              <w:rPr>
                <w:rFonts w:cs="Arial"/>
                <w:sz w:val="18"/>
                <w:szCs w:val="18"/>
              </w:rPr>
            </w:pPr>
            <w:r>
              <w:rPr>
                <w:rFonts w:cs="Arial"/>
                <w:sz w:val="18"/>
                <w:szCs w:val="18"/>
              </w:rPr>
              <w:t>počet kampaní</w:t>
            </w:r>
          </w:p>
        </w:tc>
        <w:tc>
          <w:tcPr>
            <w:tcW w:w="709" w:type="dxa"/>
            <w:noWrap/>
            <w:vAlign w:val="center"/>
          </w:tcPr>
          <w:p w14:paraId="62A06B6B"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3F45DC9C" w14:textId="77777777" w:rsidR="002A6AB0" w:rsidRPr="005D0F7A" w:rsidRDefault="002A6AB0" w:rsidP="007340DC">
            <w:pPr>
              <w:rPr>
                <w:rFonts w:cs="Arial"/>
                <w:sz w:val="18"/>
                <w:szCs w:val="18"/>
              </w:rPr>
            </w:pPr>
            <w:r w:rsidRPr="005D0F7A">
              <w:rPr>
                <w:rFonts w:cs="Arial"/>
                <w:sz w:val="18"/>
                <w:szCs w:val="18"/>
              </w:rPr>
              <w:t xml:space="preserve">květen 2023, cílová skupina: kraj vysočina, </w:t>
            </w:r>
            <w:proofErr w:type="spellStart"/>
            <w:r w:rsidRPr="005D0F7A">
              <w:rPr>
                <w:rFonts w:cs="Arial"/>
                <w:sz w:val="18"/>
                <w:szCs w:val="18"/>
              </w:rPr>
              <w:t>jm</w:t>
            </w:r>
            <w:proofErr w:type="spellEnd"/>
            <w:r w:rsidRPr="005D0F7A">
              <w:rPr>
                <w:rFonts w:cs="Arial"/>
                <w:sz w:val="18"/>
                <w:szCs w:val="18"/>
              </w:rPr>
              <w:t xml:space="preserve">, </w:t>
            </w:r>
            <w:proofErr w:type="spellStart"/>
            <w:r w:rsidRPr="005D0F7A">
              <w:rPr>
                <w:rFonts w:cs="Arial"/>
                <w:sz w:val="18"/>
                <w:szCs w:val="18"/>
              </w:rPr>
              <w:t>pardubicko</w:t>
            </w:r>
            <w:proofErr w:type="spellEnd"/>
            <w:r w:rsidRPr="005D0F7A">
              <w:rPr>
                <w:rFonts w:cs="Arial"/>
                <w:sz w:val="18"/>
                <w:szCs w:val="18"/>
              </w:rPr>
              <w:t xml:space="preserve">, </w:t>
            </w:r>
            <w:proofErr w:type="spellStart"/>
            <w:r w:rsidRPr="005D0F7A">
              <w:rPr>
                <w:rFonts w:cs="Arial"/>
                <w:sz w:val="18"/>
                <w:szCs w:val="18"/>
              </w:rPr>
              <w:t>hradecko</w:t>
            </w:r>
            <w:proofErr w:type="spellEnd"/>
            <w:r w:rsidRPr="005D0F7A">
              <w:rPr>
                <w:rFonts w:cs="Arial"/>
                <w:sz w:val="18"/>
                <w:szCs w:val="18"/>
              </w:rPr>
              <w:t xml:space="preserve">., jižní </w:t>
            </w:r>
            <w:proofErr w:type="spellStart"/>
            <w:r w:rsidRPr="005D0F7A">
              <w:rPr>
                <w:rFonts w:cs="Arial"/>
                <w:sz w:val="18"/>
                <w:szCs w:val="18"/>
              </w:rPr>
              <w:t>čechy</w:t>
            </w:r>
            <w:proofErr w:type="spellEnd"/>
            <w:r w:rsidRPr="005D0F7A">
              <w:rPr>
                <w:rFonts w:cs="Arial"/>
                <w:sz w:val="18"/>
                <w:szCs w:val="18"/>
              </w:rPr>
              <w:t xml:space="preserve">. </w:t>
            </w:r>
          </w:p>
        </w:tc>
        <w:tc>
          <w:tcPr>
            <w:tcW w:w="1418" w:type="dxa"/>
            <w:vAlign w:val="center"/>
          </w:tcPr>
          <w:p w14:paraId="762D265C" w14:textId="77777777" w:rsidR="002A6AB0" w:rsidRPr="005D0F7A" w:rsidRDefault="002A6AB0" w:rsidP="007340DC">
            <w:pPr>
              <w:rPr>
                <w:rFonts w:cs="Arial"/>
                <w:sz w:val="18"/>
                <w:szCs w:val="18"/>
              </w:rPr>
            </w:pPr>
          </w:p>
        </w:tc>
        <w:tc>
          <w:tcPr>
            <w:tcW w:w="1276" w:type="dxa"/>
          </w:tcPr>
          <w:p w14:paraId="3D258185" w14:textId="77777777" w:rsidR="002A6AB0" w:rsidRPr="005D0F7A" w:rsidRDefault="002A6AB0" w:rsidP="007340DC">
            <w:pPr>
              <w:rPr>
                <w:rFonts w:cs="Arial"/>
                <w:sz w:val="18"/>
                <w:szCs w:val="18"/>
              </w:rPr>
            </w:pPr>
          </w:p>
        </w:tc>
        <w:tc>
          <w:tcPr>
            <w:tcW w:w="1417" w:type="dxa"/>
          </w:tcPr>
          <w:p w14:paraId="62E6ACF2" w14:textId="77777777" w:rsidR="002A6AB0" w:rsidRPr="005D0F7A" w:rsidRDefault="002A6AB0" w:rsidP="007340DC">
            <w:pPr>
              <w:rPr>
                <w:rFonts w:cs="Arial"/>
                <w:sz w:val="18"/>
                <w:szCs w:val="18"/>
              </w:rPr>
            </w:pPr>
          </w:p>
        </w:tc>
        <w:tc>
          <w:tcPr>
            <w:tcW w:w="1418" w:type="dxa"/>
          </w:tcPr>
          <w:p w14:paraId="4685B3C1" w14:textId="77777777" w:rsidR="002A6AB0" w:rsidRPr="005D0F7A" w:rsidRDefault="002A6AB0" w:rsidP="007340DC">
            <w:pPr>
              <w:rPr>
                <w:rFonts w:cs="Arial"/>
                <w:sz w:val="18"/>
                <w:szCs w:val="18"/>
              </w:rPr>
            </w:pPr>
          </w:p>
        </w:tc>
        <w:tc>
          <w:tcPr>
            <w:tcW w:w="1417" w:type="dxa"/>
            <w:vAlign w:val="center"/>
          </w:tcPr>
          <w:p w14:paraId="124DC5EA" w14:textId="77777777" w:rsidR="002A6AB0" w:rsidRPr="005D0F7A" w:rsidRDefault="002A6AB0" w:rsidP="007340DC">
            <w:pPr>
              <w:rPr>
                <w:rFonts w:cs="Arial"/>
                <w:sz w:val="18"/>
                <w:szCs w:val="18"/>
              </w:rPr>
            </w:pPr>
          </w:p>
        </w:tc>
        <w:tc>
          <w:tcPr>
            <w:tcW w:w="1418" w:type="dxa"/>
            <w:vAlign w:val="center"/>
          </w:tcPr>
          <w:p w14:paraId="4CAE4A78" w14:textId="77777777" w:rsidR="002A6AB0" w:rsidRPr="005D0F7A" w:rsidRDefault="002A6AB0" w:rsidP="007340DC">
            <w:pPr>
              <w:rPr>
                <w:rFonts w:cs="Arial"/>
                <w:sz w:val="18"/>
                <w:szCs w:val="18"/>
              </w:rPr>
            </w:pPr>
          </w:p>
        </w:tc>
      </w:tr>
      <w:tr w:rsidR="002A6AB0" w:rsidRPr="005D0F7A" w14:paraId="44BEE71D" w14:textId="77777777" w:rsidTr="007B08CB">
        <w:trPr>
          <w:trHeight w:val="292"/>
        </w:trPr>
        <w:tc>
          <w:tcPr>
            <w:tcW w:w="1627" w:type="dxa"/>
            <w:vAlign w:val="center"/>
          </w:tcPr>
          <w:p w14:paraId="20E7694F" w14:textId="77777777" w:rsidR="002A6AB0" w:rsidRPr="005D0F7A" w:rsidRDefault="002A6AB0" w:rsidP="007340DC">
            <w:pPr>
              <w:rPr>
                <w:rFonts w:cs="Arial"/>
                <w:sz w:val="18"/>
                <w:szCs w:val="18"/>
              </w:rPr>
            </w:pPr>
            <w:r w:rsidRPr="005D0F7A">
              <w:rPr>
                <w:rFonts w:cs="Arial"/>
                <w:b/>
                <w:bCs/>
                <w:color w:val="000000"/>
                <w:sz w:val="18"/>
                <w:szCs w:val="18"/>
              </w:rPr>
              <w:t>on-line kampaň - Ochutnejte Třebíč - letní akce</w:t>
            </w:r>
          </w:p>
        </w:tc>
        <w:tc>
          <w:tcPr>
            <w:tcW w:w="850" w:type="dxa"/>
            <w:vAlign w:val="center"/>
          </w:tcPr>
          <w:p w14:paraId="68BFB937"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kampaní</w:t>
            </w:r>
          </w:p>
        </w:tc>
        <w:tc>
          <w:tcPr>
            <w:tcW w:w="709" w:type="dxa"/>
            <w:noWrap/>
            <w:vAlign w:val="center"/>
          </w:tcPr>
          <w:p w14:paraId="1E3151B1"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6517BD8E" w14:textId="77777777" w:rsidR="002A6AB0" w:rsidRPr="005D0F7A" w:rsidRDefault="002A6AB0" w:rsidP="007340DC">
            <w:pPr>
              <w:rPr>
                <w:rFonts w:cs="Arial"/>
                <w:sz w:val="18"/>
                <w:szCs w:val="18"/>
              </w:rPr>
            </w:pPr>
            <w:r w:rsidRPr="005D0F7A">
              <w:rPr>
                <w:rFonts w:cs="Arial"/>
                <w:sz w:val="18"/>
                <w:szCs w:val="18"/>
              </w:rPr>
              <w:t xml:space="preserve">červen 2023, cílová skupina: </w:t>
            </w:r>
            <w:r>
              <w:rPr>
                <w:rFonts w:cs="Arial"/>
                <w:sz w:val="18"/>
                <w:szCs w:val="18"/>
              </w:rPr>
              <w:t>kraj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echy.</w:t>
            </w:r>
          </w:p>
        </w:tc>
        <w:tc>
          <w:tcPr>
            <w:tcW w:w="1418" w:type="dxa"/>
            <w:vAlign w:val="center"/>
          </w:tcPr>
          <w:p w14:paraId="5ACFCAA6" w14:textId="77777777" w:rsidR="002A6AB0" w:rsidRPr="005D0F7A" w:rsidRDefault="002A6AB0" w:rsidP="007340DC">
            <w:pPr>
              <w:rPr>
                <w:rFonts w:cs="Arial"/>
                <w:sz w:val="18"/>
                <w:szCs w:val="18"/>
              </w:rPr>
            </w:pPr>
          </w:p>
        </w:tc>
        <w:tc>
          <w:tcPr>
            <w:tcW w:w="1276" w:type="dxa"/>
          </w:tcPr>
          <w:p w14:paraId="709E28E1" w14:textId="77777777" w:rsidR="002A6AB0" w:rsidRPr="005D0F7A" w:rsidRDefault="002A6AB0" w:rsidP="007340DC">
            <w:pPr>
              <w:rPr>
                <w:rFonts w:cs="Arial"/>
                <w:sz w:val="18"/>
                <w:szCs w:val="18"/>
              </w:rPr>
            </w:pPr>
          </w:p>
        </w:tc>
        <w:tc>
          <w:tcPr>
            <w:tcW w:w="1417" w:type="dxa"/>
          </w:tcPr>
          <w:p w14:paraId="7E933320" w14:textId="77777777" w:rsidR="002A6AB0" w:rsidRPr="005D0F7A" w:rsidRDefault="002A6AB0" w:rsidP="007340DC">
            <w:pPr>
              <w:rPr>
                <w:rFonts w:cs="Arial"/>
                <w:sz w:val="18"/>
                <w:szCs w:val="18"/>
              </w:rPr>
            </w:pPr>
          </w:p>
        </w:tc>
        <w:tc>
          <w:tcPr>
            <w:tcW w:w="1418" w:type="dxa"/>
          </w:tcPr>
          <w:p w14:paraId="701D4856" w14:textId="77777777" w:rsidR="002A6AB0" w:rsidRPr="005D0F7A" w:rsidRDefault="002A6AB0" w:rsidP="007340DC">
            <w:pPr>
              <w:rPr>
                <w:rFonts w:cs="Arial"/>
                <w:sz w:val="18"/>
                <w:szCs w:val="18"/>
              </w:rPr>
            </w:pPr>
          </w:p>
        </w:tc>
        <w:tc>
          <w:tcPr>
            <w:tcW w:w="1417" w:type="dxa"/>
            <w:vAlign w:val="center"/>
          </w:tcPr>
          <w:p w14:paraId="2E6CF2DF" w14:textId="77777777" w:rsidR="002A6AB0" w:rsidRPr="005D0F7A" w:rsidRDefault="002A6AB0" w:rsidP="007340DC">
            <w:pPr>
              <w:rPr>
                <w:rFonts w:cs="Arial"/>
                <w:sz w:val="18"/>
                <w:szCs w:val="18"/>
              </w:rPr>
            </w:pPr>
          </w:p>
        </w:tc>
        <w:tc>
          <w:tcPr>
            <w:tcW w:w="1418" w:type="dxa"/>
            <w:vAlign w:val="center"/>
          </w:tcPr>
          <w:p w14:paraId="24AE1095" w14:textId="77777777" w:rsidR="002A6AB0" w:rsidRPr="005D0F7A" w:rsidRDefault="002A6AB0" w:rsidP="007340DC">
            <w:pPr>
              <w:rPr>
                <w:rFonts w:cs="Arial"/>
                <w:sz w:val="18"/>
                <w:szCs w:val="18"/>
              </w:rPr>
            </w:pPr>
          </w:p>
        </w:tc>
      </w:tr>
      <w:tr w:rsidR="002A6AB0" w:rsidRPr="005D0F7A" w14:paraId="71D19EA1" w14:textId="77777777" w:rsidTr="007B08CB">
        <w:trPr>
          <w:trHeight w:val="292"/>
        </w:trPr>
        <w:tc>
          <w:tcPr>
            <w:tcW w:w="1627" w:type="dxa"/>
            <w:vAlign w:val="center"/>
          </w:tcPr>
          <w:p w14:paraId="6AB52C35" w14:textId="77777777" w:rsidR="002A6AB0" w:rsidRPr="005D0F7A" w:rsidRDefault="002A6AB0" w:rsidP="007340DC">
            <w:pPr>
              <w:rPr>
                <w:rFonts w:cs="Arial"/>
                <w:sz w:val="18"/>
                <w:szCs w:val="18"/>
              </w:rPr>
            </w:pPr>
            <w:r w:rsidRPr="005D0F7A">
              <w:rPr>
                <w:rFonts w:cs="Arial"/>
                <w:b/>
                <w:bCs/>
                <w:color w:val="000000"/>
                <w:sz w:val="18"/>
                <w:szCs w:val="18"/>
              </w:rPr>
              <w:t>on-line kampaň - Ochutnejte Třebíč - letní akce a oslavy UNESCO</w:t>
            </w:r>
          </w:p>
        </w:tc>
        <w:tc>
          <w:tcPr>
            <w:tcW w:w="850" w:type="dxa"/>
            <w:vAlign w:val="center"/>
          </w:tcPr>
          <w:p w14:paraId="436DE3F1" w14:textId="77777777" w:rsidR="002A6AB0" w:rsidRPr="005D0F7A" w:rsidRDefault="002A6AB0" w:rsidP="007340DC">
            <w:pPr>
              <w:rPr>
                <w:rFonts w:cs="Arial"/>
                <w:sz w:val="18"/>
                <w:szCs w:val="18"/>
              </w:rPr>
            </w:pPr>
            <w:r>
              <w:rPr>
                <w:rFonts w:cs="Arial"/>
                <w:color w:val="000000"/>
                <w:sz w:val="18"/>
                <w:szCs w:val="18"/>
              </w:rPr>
              <w:t>počet kampaní</w:t>
            </w:r>
          </w:p>
        </w:tc>
        <w:tc>
          <w:tcPr>
            <w:tcW w:w="709" w:type="dxa"/>
            <w:noWrap/>
            <w:vAlign w:val="center"/>
          </w:tcPr>
          <w:p w14:paraId="69CE6399"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2DCFD6A0" w14:textId="77777777" w:rsidR="002A6AB0" w:rsidRPr="005D0F7A" w:rsidRDefault="002A6AB0" w:rsidP="007340DC">
            <w:pPr>
              <w:rPr>
                <w:rFonts w:cs="Arial"/>
                <w:sz w:val="18"/>
                <w:szCs w:val="18"/>
              </w:rPr>
            </w:pPr>
            <w:r w:rsidRPr="005D0F7A">
              <w:rPr>
                <w:rFonts w:cs="Arial"/>
                <w:sz w:val="18"/>
                <w:szCs w:val="18"/>
              </w:rPr>
              <w:t xml:space="preserve">červenec 2023, cílová skupina: </w:t>
            </w:r>
            <w:r>
              <w:rPr>
                <w:rFonts w:cs="Arial"/>
                <w:sz w:val="18"/>
                <w:szCs w:val="18"/>
              </w:rPr>
              <w:t>kraj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 xml:space="preserve">echy. </w:t>
            </w:r>
          </w:p>
        </w:tc>
        <w:tc>
          <w:tcPr>
            <w:tcW w:w="1418" w:type="dxa"/>
            <w:vAlign w:val="center"/>
          </w:tcPr>
          <w:p w14:paraId="19697D23" w14:textId="77777777" w:rsidR="002A6AB0" w:rsidRPr="005D0F7A" w:rsidRDefault="002A6AB0" w:rsidP="007340DC">
            <w:pPr>
              <w:rPr>
                <w:rFonts w:cs="Arial"/>
                <w:sz w:val="18"/>
                <w:szCs w:val="18"/>
              </w:rPr>
            </w:pPr>
          </w:p>
        </w:tc>
        <w:tc>
          <w:tcPr>
            <w:tcW w:w="1276" w:type="dxa"/>
          </w:tcPr>
          <w:p w14:paraId="7EF2665A" w14:textId="77777777" w:rsidR="002A6AB0" w:rsidRPr="005D0F7A" w:rsidRDefault="002A6AB0" w:rsidP="007340DC">
            <w:pPr>
              <w:rPr>
                <w:rFonts w:cs="Arial"/>
                <w:sz w:val="18"/>
                <w:szCs w:val="18"/>
              </w:rPr>
            </w:pPr>
          </w:p>
        </w:tc>
        <w:tc>
          <w:tcPr>
            <w:tcW w:w="1417" w:type="dxa"/>
          </w:tcPr>
          <w:p w14:paraId="344D8534" w14:textId="77777777" w:rsidR="002A6AB0" w:rsidRPr="005D0F7A" w:rsidRDefault="002A6AB0" w:rsidP="007340DC">
            <w:pPr>
              <w:rPr>
                <w:rFonts w:cs="Arial"/>
                <w:sz w:val="18"/>
                <w:szCs w:val="18"/>
              </w:rPr>
            </w:pPr>
          </w:p>
        </w:tc>
        <w:tc>
          <w:tcPr>
            <w:tcW w:w="1418" w:type="dxa"/>
          </w:tcPr>
          <w:p w14:paraId="1CFBF522" w14:textId="77777777" w:rsidR="002A6AB0" w:rsidRPr="005D0F7A" w:rsidRDefault="002A6AB0" w:rsidP="007340DC">
            <w:pPr>
              <w:rPr>
                <w:rFonts w:cs="Arial"/>
                <w:sz w:val="18"/>
                <w:szCs w:val="18"/>
              </w:rPr>
            </w:pPr>
          </w:p>
        </w:tc>
        <w:tc>
          <w:tcPr>
            <w:tcW w:w="1417" w:type="dxa"/>
            <w:vAlign w:val="center"/>
          </w:tcPr>
          <w:p w14:paraId="08F7D9A5" w14:textId="77777777" w:rsidR="002A6AB0" w:rsidRPr="005D0F7A" w:rsidRDefault="002A6AB0" w:rsidP="007340DC">
            <w:pPr>
              <w:rPr>
                <w:rFonts w:cs="Arial"/>
                <w:sz w:val="18"/>
                <w:szCs w:val="18"/>
              </w:rPr>
            </w:pPr>
          </w:p>
        </w:tc>
        <w:tc>
          <w:tcPr>
            <w:tcW w:w="1418" w:type="dxa"/>
            <w:vAlign w:val="center"/>
          </w:tcPr>
          <w:p w14:paraId="27653C93" w14:textId="77777777" w:rsidR="002A6AB0" w:rsidRPr="005D0F7A" w:rsidRDefault="002A6AB0" w:rsidP="007340DC">
            <w:pPr>
              <w:rPr>
                <w:rFonts w:cs="Arial"/>
                <w:sz w:val="18"/>
                <w:szCs w:val="18"/>
              </w:rPr>
            </w:pPr>
          </w:p>
        </w:tc>
      </w:tr>
      <w:tr w:rsidR="002A6AB0" w:rsidRPr="005D0F7A" w14:paraId="0E220CD8" w14:textId="77777777" w:rsidTr="007B08CB">
        <w:trPr>
          <w:trHeight w:val="292"/>
        </w:trPr>
        <w:tc>
          <w:tcPr>
            <w:tcW w:w="1627" w:type="dxa"/>
            <w:vAlign w:val="center"/>
          </w:tcPr>
          <w:p w14:paraId="11BF6E6B" w14:textId="77777777" w:rsidR="002A6AB0" w:rsidRPr="005D0F7A" w:rsidRDefault="002A6AB0" w:rsidP="007340DC">
            <w:pPr>
              <w:rPr>
                <w:rFonts w:cs="Arial"/>
                <w:sz w:val="18"/>
                <w:szCs w:val="18"/>
              </w:rPr>
            </w:pPr>
            <w:r w:rsidRPr="005D0F7A">
              <w:rPr>
                <w:rFonts w:cs="Arial"/>
                <w:b/>
                <w:bCs/>
                <w:color w:val="000000"/>
                <w:sz w:val="18"/>
                <w:szCs w:val="18"/>
              </w:rPr>
              <w:t>on-line kampaň - Ochutnejte Třebíč - letní akce a oslavy UNESCO</w:t>
            </w:r>
          </w:p>
        </w:tc>
        <w:tc>
          <w:tcPr>
            <w:tcW w:w="850" w:type="dxa"/>
            <w:vAlign w:val="center"/>
          </w:tcPr>
          <w:p w14:paraId="77FBAFF2" w14:textId="77777777" w:rsidR="002A6AB0" w:rsidRPr="005D0F7A" w:rsidRDefault="002A6AB0" w:rsidP="007340DC">
            <w:pPr>
              <w:rPr>
                <w:rFonts w:cs="Arial"/>
                <w:sz w:val="18"/>
                <w:szCs w:val="18"/>
              </w:rPr>
            </w:pPr>
            <w:r>
              <w:rPr>
                <w:rFonts w:cs="Arial"/>
                <w:color w:val="000000"/>
                <w:sz w:val="18"/>
                <w:szCs w:val="18"/>
              </w:rPr>
              <w:t>počet kampaní</w:t>
            </w:r>
          </w:p>
        </w:tc>
        <w:tc>
          <w:tcPr>
            <w:tcW w:w="709" w:type="dxa"/>
            <w:noWrap/>
            <w:vAlign w:val="center"/>
          </w:tcPr>
          <w:p w14:paraId="0D99D625"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61B90D66" w14:textId="77777777" w:rsidR="002A6AB0" w:rsidRPr="005D0F7A" w:rsidRDefault="002A6AB0" w:rsidP="007340DC">
            <w:pPr>
              <w:rPr>
                <w:rFonts w:cs="Arial"/>
                <w:sz w:val="18"/>
                <w:szCs w:val="18"/>
              </w:rPr>
            </w:pPr>
            <w:r w:rsidRPr="005D0F7A">
              <w:rPr>
                <w:rFonts w:cs="Arial"/>
                <w:sz w:val="18"/>
                <w:szCs w:val="18"/>
              </w:rPr>
              <w:t xml:space="preserve">srpen 2023, cílová skupina: </w:t>
            </w:r>
            <w:r>
              <w:rPr>
                <w:rFonts w:cs="Arial"/>
                <w:sz w:val="18"/>
                <w:szCs w:val="18"/>
              </w:rPr>
              <w:t>kraj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echy.</w:t>
            </w:r>
          </w:p>
        </w:tc>
        <w:tc>
          <w:tcPr>
            <w:tcW w:w="1418" w:type="dxa"/>
            <w:vAlign w:val="center"/>
          </w:tcPr>
          <w:p w14:paraId="1343F898" w14:textId="77777777" w:rsidR="002A6AB0" w:rsidRPr="005D0F7A" w:rsidRDefault="002A6AB0" w:rsidP="007340DC">
            <w:pPr>
              <w:rPr>
                <w:rFonts w:cs="Arial"/>
                <w:sz w:val="18"/>
                <w:szCs w:val="18"/>
              </w:rPr>
            </w:pPr>
          </w:p>
        </w:tc>
        <w:tc>
          <w:tcPr>
            <w:tcW w:w="1276" w:type="dxa"/>
          </w:tcPr>
          <w:p w14:paraId="31A4A055" w14:textId="77777777" w:rsidR="002A6AB0" w:rsidRPr="005D0F7A" w:rsidRDefault="002A6AB0" w:rsidP="007340DC">
            <w:pPr>
              <w:rPr>
                <w:rFonts w:cs="Arial"/>
                <w:sz w:val="18"/>
                <w:szCs w:val="18"/>
              </w:rPr>
            </w:pPr>
          </w:p>
        </w:tc>
        <w:tc>
          <w:tcPr>
            <w:tcW w:w="1417" w:type="dxa"/>
          </w:tcPr>
          <w:p w14:paraId="13A7B0CD" w14:textId="77777777" w:rsidR="002A6AB0" w:rsidRPr="005D0F7A" w:rsidRDefault="002A6AB0" w:rsidP="007340DC">
            <w:pPr>
              <w:rPr>
                <w:rFonts w:cs="Arial"/>
                <w:sz w:val="18"/>
                <w:szCs w:val="18"/>
              </w:rPr>
            </w:pPr>
          </w:p>
        </w:tc>
        <w:tc>
          <w:tcPr>
            <w:tcW w:w="1418" w:type="dxa"/>
          </w:tcPr>
          <w:p w14:paraId="23366CBC" w14:textId="77777777" w:rsidR="002A6AB0" w:rsidRPr="005D0F7A" w:rsidRDefault="002A6AB0" w:rsidP="007340DC">
            <w:pPr>
              <w:rPr>
                <w:rFonts w:cs="Arial"/>
                <w:sz w:val="18"/>
                <w:szCs w:val="18"/>
              </w:rPr>
            </w:pPr>
          </w:p>
        </w:tc>
        <w:tc>
          <w:tcPr>
            <w:tcW w:w="1417" w:type="dxa"/>
            <w:vAlign w:val="center"/>
          </w:tcPr>
          <w:p w14:paraId="79F62DFA" w14:textId="77777777" w:rsidR="002A6AB0" w:rsidRPr="005D0F7A" w:rsidRDefault="002A6AB0" w:rsidP="007340DC">
            <w:pPr>
              <w:rPr>
                <w:rFonts w:cs="Arial"/>
                <w:sz w:val="18"/>
                <w:szCs w:val="18"/>
              </w:rPr>
            </w:pPr>
          </w:p>
        </w:tc>
        <w:tc>
          <w:tcPr>
            <w:tcW w:w="1418" w:type="dxa"/>
            <w:vAlign w:val="center"/>
          </w:tcPr>
          <w:p w14:paraId="744ECD2C" w14:textId="77777777" w:rsidR="002A6AB0" w:rsidRPr="005D0F7A" w:rsidRDefault="002A6AB0" w:rsidP="007340DC">
            <w:pPr>
              <w:rPr>
                <w:rFonts w:cs="Arial"/>
                <w:sz w:val="18"/>
                <w:szCs w:val="18"/>
              </w:rPr>
            </w:pPr>
          </w:p>
        </w:tc>
      </w:tr>
      <w:tr w:rsidR="002A6AB0" w:rsidRPr="005D0F7A" w14:paraId="20FB4BE5" w14:textId="77777777" w:rsidTr="007B08CB">
        <w:trPr>
          <w:trHeight w:val="292"/>
        </w:trPr>
        <w:tc>
          <w:tcPr>
            <w:tcW w:w="1627" w:type="dxa"/>
            <w:vAlign w:val="center"/>
          </w:tcPr>
          <w:p w14:paraId="4B5377AF" w14:textId="77777777" w:rsidR="002A6AB0" w:rsidRPr="005D0F7A" w:rsidRDefault="002A6AB0" w:rsidP="007340DC">
            <w:pPr>
              <w:rPr>
                <w:rFonts w:cs="Arial"/>
                <w:sz w:val="18"/>
                <w:szCs w:val="18"/>
              </w:rPr>
            </w:pPr>
            <w:r w:rsidRPr="005D0F7A">
              <w:rPr>
                <w:rFonts w:cs="Arial"/>
                <w:b/>
                <w:bCs/>
                <w:color w:val="000000"/>
                <w:sz w:val="18"/>
                <w:szCs w:val="18"/>
              </w:rPr>
              <w:lastRenderedPageBreak/>
              <w:t>on-line kampaň - Ochutnejte Třebíč - podzimní a zimní akce</w:t>
            </w:r>
          </w:p>
        </w:tc>
        <w:tc>
          <w:tcPr>
            <w:tcW w:w="850" w:type="dxa"/>
            <w:vAlign w:val="center"/>
          </w:tcPr>
          <w:p w14:paraId="5C235DC6" w14:textId="77777777" w:rsidR="002A6AB0" w:rsidRPr="005D0F7A" w:rsidRDefault="002A6AB0" w:rsidP="007340DC">
            <w:pPr>
              <w:rPr>
                <w:rFonts w:cs="Arial"/>
                <w:sz w:val="18"/>
                <w:szCs w:val="18"/>
              </w:rPr>
            </w:pPr>
            <w:r>
              <w:rPr>
                <w:rFonts w:cs="Arial"/>
                <w:color w:val="000000"/>
                <w:sz w:val="18"/>
                <w:szCs w:val="18"/>
              </w:rPr>
              <w:t>počet kampaní</w:t>
            </w:r>
          </w:p>
        </w:tc>
        <w:tc>
          <w:tcPr>
            <w:tcW w:w="709" w:type="dxa"/>
            <w:noWrap/>
            <w:vAlign w:val="center"/>
          </w:tcPr>
          <w:p w14:paraId="53D14FAB"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1FEA2BB0" w14:textId="77777777" w:rsidR="002A6AB0" w:rsidRPr="005D0F7A" w:rsidRDefault="002A6AB0" w:rsidP="007340DC">
            <w:pPr>
              <w:rPr>
                <w:rFonts w:cs="Arial"/>
                <w:sz w:val="18"/>
                <w:szCs w:val="18"/>
              </w:rPr>
            </w:pPr>
            <w:r w:rsidRPr="005D0F7A">
              <w:rPr>
                <w:rFonts w:cs="Arial"/>
                <w:sz w:val="18"/>
                <w:szCs w:val="18"/>
              </w:rPr>
              <w:t>září 2023, cílová skupina</w:t>
            </w:r>
            <w:r>
              <w:rPr>
                <w:rFonts w:cs="Arial"/>
                <w:sz w:val="18"/>
                <w:szCs w:val="18"/>
              </w:rPr>
              <w:t xml:space="preserve"> kraj Vysočina, jihomoravský, P</w:t>
            </w:r>
            <w:r w:rsidRPr="005D0F7A">
              <w:rPr>
                <w:rFonts w:cs="Arial"/>
                <w:sz w:val="18"/>
                <w:szCs w:val="18"/>
              </w:rPr>
              <w:t xml:space="preserve">ardubicko, </w:t>
            </w:r>
            <w:r>
              <w:rPr>
                <w:rFonts w:cs="Arial"/>
                <w:sz w:val="18"/>
                <w:szCs w:val="18"/>
              </w:rPr>
              <w:t>Hradecko, jižní Č</w:t>
            </w:r>
            <w:r w:rsidRPr="005D0F7A">
              <w:rPr>
                <w:rFonts w:cs="Arial"/>
                <w:sz w:val="18"/>
                <w:szCs w:val="18"/>
              </w:rPr>
              <w:t>echy.</w:t>
            </w:r>
          </w:p>
        </w:tc>
        <w:tc>
          <w:tcPr>
            <w:tcW w:w="1418" w:type="dxa"/>
            <w:vAlign w:val="center"/>
          </w:tcPr>
          <w:p w14:paraId="759ACD3C" w14:textId="77777777" w:rsidR="002A6AB0" w:rsidRPr="005D0F7A" w:rsidRDefault="002A6AB0" w:rsidP="007340DC">
            <w:pPr>
              <w:rPr>
                <w:rFonts w:cs="Arial"/>
                <w:sz w:val="18"/>
                <w:szCs w:val="18"/>
              </w:rPr>
            </w:pPr>
          </w:p>
        </w:tc>
        <w:tc>
          <w:tcPr>
            <w:tcW w:w="1276" w:type="dxa"/>
          </w:tcPr>
          <w:p w14:paraId="4EC06FE1" w14:textId="77777777" w:rsidR="002A6AB0" w:rsidRPr="005D0F7A" w:rsidRDefault="002A6AB0" w:rsidP="007340DC">
            <w:pPr>
              <w:rPr>
                <w:rFonts w:cs="Arial"/>
                <w:sz w:val="18"/>
                <w:szCs w:val="18"/>
              </w:rPr>
            </w:pPr>
          </w:p>
        </w:tc>
        <w:tc>
          <w:tcPr>
            <w:tcW w:w="1417" w:type="dxa"/>
          </w:tcPr>
          <w:p w14:paraId="4790F8F5" w14:textId="77777777" w:rsidR="002A6AB0" w:rsidRPr="005D0F7A" w:rsidRDefault="002A6AB0" w:rsidP="007340DC">
            <w:pPr>
              <w:rPr>
                <w:rFonts w:cs="Arial"/>
                <w:sz w:val="18"/>
                <w:szCs w:val="18"/>
              </w:rPr>
            </w:pPr>
          </w:p>
        </w:tc>
        <w:tc>
          <w:tcPr>
            <w:tcW w:w="1418" w:type="dxa"/>
          </w:tcPr>
          <w:p w14:paraId="1FABB043" w14:textId="77777777" w:rsidR="002A6AB0" w:rsidRPr="005D0F7A" w:rsidRDefault="002A6AB0" w:rsidP="007340DC">
            <w:pPr>
              <w:rPr>
                <w:rFonts w:cs="Arial"/>
                <w:sz w:val="18"/>
                <w:szCs w:val="18"/>
              </w:rPr>
            </w:pPr>
          </w:p>
        </w:tc>
        <w:tc>
          <w:tcPr>
            <w:tcW w:w="1417" w:type="dxa"/>
            <w:vAlign w:val="center"/>
          </w:tcPr>
          <w:p w14:paraId="1895CB57" w14:textId="77777777" w:rsidR="002A6AB0" w:rsidRPr="005D0F7A" w:rsidRDefault="002A6AB0" w:rsidP="007340DC">
            <w:pPr>
              <w:rPr>
                <w:rFonts w:cs="Arial"/>
                <w:sz w:val="18"/>
                <w:szCs w:val="18"/>
              </w:rPr>
            </w:pPr>
          </w:p>
        </w:tc>
        <w:tc>
          <w:tcPr>
            <w:tcW w:w="1418" w:type="dxa"/>
            <w:vAlign w:val="center"/>
          </w:tcPr>
          <w:p w14:paraId="45A689A5" w14:textId="77777777" w:rsidR="002A6AB0" w:rsidRPr="005D0F7A" w:rsidRDefault="002A6AB0" w:rsidP="007340DC">
            <w:pPr>
              <w:rPr>
                <w:rFonts w:cs="Arial"/>
                <w:sz w:val="18"/>
                <w:szCs w:val="18"/>
              </w:rPr>
            </w:pPr>
          </w:p>
        </w:tc>
      </w:tr>
      <w:tr w:rsidR="002A6AB0" w:rsidRPr="005D0F7A" w14:paraId="5378BADE" w14:textId="77777777" w:rsidTr="007B08CB">
        <w:trPr>
          <w:trHeight w:val="584"/>
        </w:trPr>
        <w:tc>
          <w:tcPr>
            <w:tcW w:w="1627" w:type="dxa"/>
            <w:vAlign w:val="center"/>
          </w:tcPr>
          <w:p w14:paraId="639B5892" w14:textId="77777777" w:rsidR="002A6AB0" w:rsidRPr="005D0F7A" w:rsidRDefault="002A6AB0" w:rsidP="007340DC">
            <w:pPr>
              <w:rPr>
                <w:rFonts w:cs="Arial"/>
                <w:sz w:val="18"/>
                <w:szCs w:val="18"/>
              </w:rPr>
            </w:pPr>
            <w:r w:rsidRPr="005D0F7A">
              <w:rPr>
                <w:rFonts w:cs="Arial"/>
                <w:b/>
                <w:bCs/>
                <w:color w:val="000000"/>
                <w:sz w:val="18"/>
                <w:szCs w:val="18"/>
              </w:rPr>
              <w:t>grafické a obsahové práce inzerce</w:t>
            </w:r>
          </w:p>
        </w:tc>
        <w:tc>
          <w:tcPr>
            <w:tcW w:w="850" w:type="dxa"/>
            <w:vAlign w:val="center"/>
            <w:hideMark/>
          </w:tcPr>
          <w:p w14:paraId="59A1C4B6" w14:textId="77777777" w:rsidR="002A6AB0" w:rsidRPr="005D0F7A" w:rsidRDefault="002A6AB0" w:rsidP="007340DC">
            <w:pPr>
              <w:rPr>
                <w:rFonts w:cs="Arial"/>
                <w:sz w:val="18"/>
                <w:szCs w:val="18"/>
              </w:rPr>
            </w:pPr>
            <w:r w:rsidRPr="005D0F7A">
              <w:rPr>
                <w:rFonts w:cs="Arial"/>
                <w:sz w:val="18"/>
                <w:szCs w:val="18"/>
              </w:rPr>
              <w:t xml:space="preserve">počet </w:t>
            </w:r>
            <w:r>
              <w:rPr>
                <w:rFonts w:cs="Arial"/>
                <w:sz w:val="18"/>
                <w:szCs w:val="18"/>
              </w:rPr>
              <w:t>kampaní</w:t>
            </w:r>
          </w:p>
        </w:tc>
        <w:tc>
          <w:tcPr>
            <w:tcW w:w="709" w:type="dxa"/>
            <w:noWrap/>
            <w:vAlign w:val="center"/>
          </w:tcPr>
          <w:p w14:paraId="2E0454A2"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772F8E82" w14:textId="77777777" w:rsidR="002A6AB0" w:rsidRPr="005D0F7A" w:rsidRDefault="002A6AB0" w:rsidP="007340DC">
            <w:pPr>
              <w:rPr>
                <w:rFonts w:cs="Arial"/>
                <w:sz w:val="18"/>
                <w:szCs w:val="18"/>
              </w:rPr>
            </w:pPr>
            <w:r>
              <w:rPr>
                <w:rFonts w:cs="Arial"/>
                <w:sz w:val="18"/>
                <w:szCs w:val="18"/>
              </w:rPr>
              <w:t>grafické práce na výše uvedených</w:t>
            </w:r>
          </w:p>
        </w:tc>
        <w:tc>
          <w:tcPr>
            <w:tcW w:w="1418" w:type="dxa"/>
            <w:vAlign w:val="center"/>
          </w:tcPr>
          <w:p w14:paraId="767B1240" w14:textId="77777777" w:rsidR="002A6AB0" w:rsidRPr="005D0F7A" w:rsidRDefault="002A6AB0" w:rsidP="007340DC">
            <w:pPr>
              <w:rPr>
                <w:rFonts w:cs="Arial"/>
                <w:sz w:val="18"/>
                <w:szCs w:val="18"/>
              </w:rPr>
            </w:pPr>
          </w:p>
        </w:tc>
        <w:tc>
          <w:tcPr>
            <w:tcW w:w="1276" w:type="dxa"/>
          </w:tcPr>
          <w:p w14:paraId="6A78195C" w14:textId="77777777" w:rsidR="002A6AB0" w:rsidRPr="005D0F7A" w:rsidRDefault="002A6AB0" w:rsidP="007340DC">
            <w:pPr>
              <w:rPr>
                <w:rFonts w:cs="Arial"/>
                <w:sz w:val="18"/>
                <w:szCs w:val="18"/>
              </w:rPr>
            </w:pPr>
          </w:p>
        </w:tc>
        <w:tc>
          <w:tcPr>
            <w:tcW w:w="1417" w:type="dxa"/>
          </w:tcPr>
          <w:p w14:paraId="1C71BEDB" w14:textId="77777777" w:rsidR="002A6AB0" w:rsidRPr="005D0F7A" w:rsidRDefault="002A6AB0" w:rsidP="007340DC">
            <w:pPr>
              <w:rPr>
                <w:rFonts w:cs="Arial"/>
                <w:sz w:val="18"/>
                <w:szCs w:val="18"/>
              </w:rPr>
            </w:pPr>
          </w:p>
        </w:tc>
        <w:tc>
          <w:tcPr>
            <w:tcW w:w="1418" w:type="dxa"/>
          </w:tcPr>
          <w:p w14:paraId="52B3A8A1" w14:textId="77777777" w:rsidR="002A6AB0" w:rsidRPr="005D0F7A" w:rsidRDefault="002A6AB0" w:rsidP="007340DC">
            <w:pPr>
              <w:rPr>
                <w:rFonts w:cs="Arial"/>
                <w:sz w:val="18"/>
                <w:szCs w:val="18"/>
              </w:rPr>
            </w:pPr>
          </w:p>
        </w:tc>
        <w:tc>
          <w:tcPr>
            <w:tcW w:w="1417" w:type="dxa"/>
            <w:vAlign w:val="center"/>
          </w:tcPr>
          <w:p w14:paraId="515916DB" w14:textId="77777777" w:rsidR="002A6AB0" w:rsidRPr="005D0F7A" w:rsidRDefault="002A6AB0" w:rsidP="007340DC">
            <w:pPr>
              <w:rPr>
                <w:rFonts w:cs="Arial"/>
                <w:sz w:val="18"/>
                <w:szCs w:val="18"/>
              </w:rPr>
            </w:pPr>
          </w:p>
        </w:tc>
        <w:tc>
          <w:tcPr>
            <w:tcW w:w="1418" w:type="dxa"/>
            <w:vAlign w:val="center"/>
          </w:tcPr>
          <w:p w14:paraId="61CEBEC0" w14:textId="77777777" w:rsidR="002A6AB0" w:rsidRPr="005D0F7A" w:rsidRDefault="002A6AB0" w:rsidP="007340DC">
            <w:pPr>
              <w:rPr>
                <w:rFonts w:cs="Arial"/>
                <w:sz w:val="18"/>
                <w:szCs w:val="18"/>
              </w:rPr>
            </w:pPr>
          </w:p>
        </w:tc>
      </w:tr>
      <w:tr w:rsidR="002A6AB0" w:rsidRPr="005D0F7A" w14:paraId="54FD2C2C" w14:textId="77777777" w:rsidTr="007B08CB">
        <w:trPr>
          <w:trHeight w:val="292"/>
        </w:trPr>
        <w:tc>
          <w:tcPr>
            <w:tcW w:w="1627" w:type="dxa"/>
            <w:vAlign w:val="center"/>
          </w:tcPr>
          <w:p w14:paraId="59A5BECC" w14:textId="77777777" w:rsidR="002A6AB0" w:rsidRPr="0031625D" w:rsidRDefault="002A6AB0" w:rsidP="007340DC">
            <w:pPr>
              <w:rPr>
                <w:rFonts w:cs="Arial"/>
                <w:b/>
                <w:sz w:val="18"/>
                <w:szCs w:val="18"/>
              </w:rPr>
            </w:pPr>
            <w:proofErr w:type="spellStart"/>
            <w:r w:rsidRPr="0031625D">
              <w:rPr>
                <w:rFonts w:cs="Arial"/>
                <w:b/>
                <w:sz w:val="18"/>
                <w:szCs w:val="18"/>
              </w:rPr>
              <w:t>Press</w:t>
            </w:r>
            <w:proofErr w:type="spellEnd"/>
            <w:r w:rsidRPr="0031625D">
              <w:rPr>
                <w:rFonts w:cs="Arial"/>
                <w:b/>
                <w:sz w:val="18"/>
                <w:szCs w:val="18"/>
              </w:rPr>
              <w:t xml:space="preserve"> </w:t>
            </w:r>
            <w:proofErr w:type="spellStart"/>
            <w:r w:rsidRPr="0031625D">
              <w:rPr>
                <w:rFonts w:cs="Arial"/>
                <w:b/>
                <w:sz w:val="18"/>
                <w:szCs w:val="18"/>
              </w:rPr>
              <w:t>trip</w:t>
            </w:r>
            <w:proofErr w:type="spellEnd"/>
          </w:p>
        </w:tc>
        <w:tc>
          <w:tcPr>
            <w:tcW w:w="850" w:type="dxa"/>
            <w:vAlign w:val="center"/>
          </w:tcPr>
          <w:p w14:paraId="46958461" w14:textId="77777777" w:rsidR="002A6AB0" w:rsidRPr="005D0F7A" w:rsidRDefault="002A6AB0" w:rsidP="007340DC">
            <w:pPr>
              <w:rPr>
                <w:rFonts w:cs="Arial"/>
                <w:sz w:val="18"/>
                <w:szCs w:val="18"/>
              </w:rPr>
            </w:pPr>
            <w:r>
              <w:rPr>
                <w:rFonts w:cs="Arial"/>
                <w:color w:val="000000"/>
                <w:sz w:val="18"/>
                <w:szCs w:val="18"/>
              </w:rPr>
              <w:t xml:space="preserve">počet </w:t>
            </w:r>
          </w:p>
        </w:tc>
        <w:tc>
          <w:tcPr>
            <w:tcW w:w="709" w:type="dxa"/>
            <w:noWrap/>
            <w:vAlign w:val="center"/>
          </w:tcPr>
          <w:p w14:paraId="71046922"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51422CC5" w14:textId="77777777" w:rsidR="002A6AB0" w:rsidRPr="005D0F7A" w:rsidRDefault="002A6AB0" w:rsidP="007340DC">
            <w:pPr>
              <w:rPr>
                <w:rFonts w:cs="Arial"/>
                <w:sz w:val="18"/>
                <w:szCs w:val="18"/>
              </w:rPr>
            </w:pPr>
            <w:proofErr w:type="spellStart"/>
            <w:r>
              <w:rPr>
                <w:rFonts w:cs="Arial"/>
                <w:sz w:val="18"/>
                <w:szCs w:val="18"/>
              </w:rPr>
              <w:t>Press</w:t>
            </w:r>
            <w:proofErr w:type="spellEnd"/>
            <w:r>
              <w:rPr>
                <w:rFonts w:cs="Arial"/>
                <w:sz w:val="18"/>
                <w:szCs w:val="18"/>
              </w:rPr>
              <w:t xml:space="preserve"> </w:t>
            </w:r>
            <w:proofErr w:type="spellStart"/>
            <w:r>
              <w:rPr>
                <w:rFonts w:cs="Arial"/>
                <w:sz w:val="18"/>
                <w:szCs w:val="18"/>
              </w:rPr>
              <w:t>trip</w:t>
            </w:r>
            <w:proofErr w:type="spellEnd"/>
            <w:r>
              <w:rPr>
                <w:rFonts w:cs="Arial"/>
                <w:sz w:val="18"/>
                <w:szCs w:val="18"/>
              </w:rPr>
              <w:t xml:space="preserve"> pro max. 10 účastníků na 2 témata</w:t>
            </w:r>
          </w:p>
        </w:tc>
        <w:tc>
          <w:tcPr>
            <w:tcW w:w="1418" w:type="dxa"/>
            <w:vAlign w:val="center"/>
          </w:tcPr>
          <w:p w14:paraId="72BC5F4D" w14:textId="77777777" w:rsidR="002A6AB0" w:rsidRPr="005D0F7A" w:rsidRDefault="002A6AB0" w:rsidP="007340DC">
            <w:pPr>
              <w:rPr>
                <w:rFonts w:cs="Arial"/>
                <w:sz w:val="18"/>
                <w:szCs w:val="18"/>
              </w:rPr>
            </w:pPr>
          </w:p>
        </w:tc>
        <w:tc>
          <w:tcPr>
            <w:tcW w:w="1276" w:type="dxa"/>
          </w:tcPr>
          <w:p w14:paraId="3FA0EFBA" w14:textId="77777777" w:rsidR="002A6AB0" w:rsidRPr="005D0F7A" w:rsidRDefault="002A6AB0" w:rsidP="007340DC">
            <w:pPr>
              <w:rPr>
                <w:rFonts w:cs="Arial"/>
                <w:sz w:val="18"/>
                <w:szCs w:val="18"/>
              </w:rPr>
            </w:pPr>
          </w:p>
        </w:tc>
        <w:tc>
          <w:tcPr>
            <w:tcW w:w="1417" w:type="dxa"/>
          </w:tcPr>
          <w:p w14:paraId="1C199BFF" w14:textId="77777777" w:rsidR="002A6AB0" w:rsidRPr="005D0F7A" w:rsidRDefault="002A6AB0" w:rsidP="007340DC">
            <w:pPr>
              <w:rPr>
                <w:rFonts w:cs="Arial"/>
                <w:sz w:val="18"/>
                <w:szCs w:val="18"/>
              </w:rPr>
            </w:pPr>
          </w:p>
        </w:tc>
        <w:tc>
          <w:tcPr>
            <w:tcW w:w="1418" w:type="dxa"/>
          </w:tcPr>
          <w:p w14:paraId="1D824EEB" w14:textId="77777777" w:rsidR="002A6AB0" w:rsidRPr="005D0F7A" w:rsidRDefault="002A6AB0" w:rsidP="007340DC">
            <w:pPr>
              <w:rPr>
                <w:rFonts w:cs="Arial"/>
                <w:sz w:val="18"/>
                <w:szCs w:val="18"/>
              </w:rPr>
            </w:pPr>
          </w:p>
        </w:tc>
        <w:tc>
          <w:tcPr>
            <w:tcW w:w="1417" w:type="dxa"/>
            <w:vAlign w:val="center"/>
          </w:tcPr>
          <w:p w14:paraId="2B1A5993" w14:textId="77777777" w:rsidR="002A6AB0" w:rsidRPr="005D0F7A" w:rsidRDefault="002A6AB0" w:rsidP="007340DC">
            <w:pPr>
              <w:rPr>
                <w:rFonts w:cs="Arial"/>
                <w:sz w:val="18"/>
                <w:szCs w:val="18"/>
              </w:rPr>
            </w:pPr>
          </w:p>
        </w:tc>
        <w:tc>
          <w:tcPr>
            <w:tcW w:w="1418" w:type="dxa"/>
            <w:vAlign w:val="center"/>
          </w:tcPr>
          <w:p w14:paraId="2CEB2BD4" w14:textId="77777777" w:rsidR="002A6AB0" w:rsidRPr="005D0F7A" w:rsidRDefault="002A6AB0" w:rsidP="007340DC">
            <w:pPr>
              <w:rPr>
                <w:rFonts w:cs="Arial"/>
                <w:sz w:val="18"/>
                <w:szCs w:val="18"/>
              </w:rPr>
            </w:pPr>
          </w:p>
        </w:tc>
      </w:tr>
      <w:tr w:rsidR="002A6AB0" w:rsidRPr="005D0F7A" w14:paraId="7F429B2D" w14:textId="77777777" w:rsidTr="007B08CB">
        <w:trPr>
          <w:trHeight w:val="292"/>
        </w:trPr>
        <w:tc>
          <w:tcPr>
            <w:tcW w:w="1627" w:type="dxa"/>
            <w:vAlign w:val="center"/>
          </w:tcPr>
          <w:p w14:paraId="0F946AC1" w14:textId="77777777" w:rsidR="002A6AB0" w:rsidRPr="0031625D" w:rsidRDefault="002A6AB0" w:rsidP="007340DC">
            <w:pPr>
              <w:rPr>
                <w:rFonts w:cs="Arial"/>
                <w:b/>
                <w:sz w:val="18"/>
                <w:szCs w:val="18"/>
              </w:rPr>
            </w:pPr>
            <w:proofErr w:type="spellStart"/>
            <w:r w:rsidRPr="0031625D">
              <w:rPr>
                <w:rFonts w:cs="Arial"/>
                <w:b/>
                <w:sz w:val="18"/>
                <w:szCs w:val="18"/>
              </w:rPr>
              <w:t>Influencer</w:t>
            </w:r>
            <w:proofErr w:type="spellEnd"/>
            <w:r w:rsidRPr="0031625D">
              <w:rPr>
                <w:rFonts w:cs="Arial"/>
                <w:b/>
                <w:sz w:val="18"/>
                <w:szCs w:val="18"/>
              </w:rPr>
              <w:t xml:space="preserve"> marketing</w:t>
            </w:r>
          </w:p>
        </w:tc>
        <w:tc>
          <w:tcPr>
            <w:tcW w:w="850" w:type="dxa"/>
            <w:vAlign w:val="center"/>
          </w:tcPr>
          <w:p w14:paraId="4BD02EA0" w14:textId="77777777" w:rsidR="002A6AB0" w:rsidRPr="005D0F7A" w:rsidRDefault="002A6AB0" w:rsidP="007340DC">
            <w:pPr>
              <w:rPr>
                <w:rFonts w:cs="Arial"/>
                <w:sz w:val="18"/>
                <w:szCs w:val="18"/>
              </w:rPr>
            </w:pPr>
            <w:r>
              <w:rPr>
                <w:rFonts w:cs="Arial"/>
                <w:color w:val="000000"/>
                <w:sz w:val="18"/>
                <w:szCs w:val="18"/>
              </w:rPr>
              <w:t xml:space="preserve">počet </w:t>
            </w:r>
          </w:p>
        </w:tc>
        <w:tc>
          <w:tcPr>
            <w:tcW w:w="709" w:type="dxa"/>
            <w:noWrap/>
            <w:vAlign w:val="center"/>
          </w:tcPr>
          <w:p w14:paraId="0C999907" w14:textId="77777777" w:rsidR="002A6AB0" w:rsidRPr="005D0F7A" w:rsidRDefault="002A6AB0" w:rsidP="007340DC">
            <w:pPr>
              <w:jc w:val="center"/>
              <w:rPr>
                <w:rFonts w:cs="Arial"/>
                <w:sz w:val="18"/>
                <w:szCs w:val="18"/>
              </w:rPr>
            </w:pPr>
            <w:r w:rsidRPr="005D0F7A">
              <w:rPr>
                <w:rFonts w:cs="Arial"/>
                <w:sz w:val="18"/>
                <w:szCs w:val="18"/>
              </w:rPr>
              <w:t>1</w:t>
            </w:r>
          </w:p>
        </w:tc>
        <w:tc>
          <w:tcPr>
            <w:tcW w:w="2551" w:type="dxa"/>
            <w:vAlign w:val="center"/>
          </w:tcPr>
          <w:p w14:paraId="7B906068" w14:textId="77777777" w:rsidR="002A6AB0" w:rsidRPr="005D0F7A" w:rsidRDefault="002A6AB0" w:rsidP="007340DC">
            <w:pPr>
              <w:rPr>
                <w:rFonts w:cs="Arial"/>
                <w:sz w:val="18"/>
                <w:szCs w:val="18"/>
              </w:rPr>
            </w:pPr>
            <w:r>
              <w:rPr>
                <w:rFonts w:cs="Arial"/>
                <w:sz w:val="18"/>
                <w:szCs w:val="18"/>
              </w:rPr>
              <w:t xml:space="preserve">Služby zajištění </w:t>
            </w:r>
            <w:proofErr w:type="spellStart"/>
            <w:r>
              <w:rPr>
                <w:rFonts w:cs="Arial"/>
                <w:sz w:val="18"/>
                <w:szCs w:val="18"/>
              </w:rPr>
              <w:t>influencera</w:t>
            </w:r>
            <w:proofErr w:type="spellEnd"/>
          </w:p>
        </w:tc>
        <w:tc>
          <w:tcPr>
            <w:tcW w:w="1418" w:type="dxa"/>
            <w:vAlign w:val="center"/>
          </w:tcPr>
          <w:p w14:paraId="6CCF5ED4" w14:textId="77777777" w:rsidR="002A6AB0" w:rsidRPr="005D0F7A" w:rsidRDefault="002A6AB0" w:rsidP="007340DC">
            <w:pPr>
              <w:rPr>
                <w:rFonts w:cs="Arial"/>
                <w:sz w:val="18"/>
                <w:szCs w:val="18"/>
              </w:rPr>
            </w:pPr>
          </w:p>
        </w:tc>
        <w:tc>
          <w:tcPr>
            <w:tcW w:w="1276" w:type="dxa"/>
          </w:tcPr>
          <w:p w14:paraId="6A75DE54" w14:textId="77777777" w:rsidR="002A6AB0" w:rsidRPr="005D0F7A" w:rsidRDefault="002A6AB0" w:rsidP="007340DC">
            <w:pPr>
              <w:rPr>
                <w:rFonts w:cs="Arial"/>
                <w:sz w:val="18"/>
                <w:szCs w:val="18"/>
              </w:rPr>
            </w:pPr>
          </w:p>
        </w:tc>
        <w:tc>
          <w:tcPr>
            <w:tcW w:w="1417" w:type="dxa"/>
          </w:tcPr>
          <w:p w14:paraId="46DF2B56" w14:textId="77777777" w:rsidR="002A6AB0" w:rsidRPr="005D0F7A" w:rsidRDefault="002A6AB0" w:rsidP="007340DC">
            <w:pPr>
              <w:rPr>
                <w:rFonts w:cs="Arial"/>
                <w:sz w:val="18"/>
                <w:szCs w:val="18"/>
              </w:rPr>
            </w:pPr>
          </w:p>
        </w:tc>
        <w:tc>
          <w:tcPr>
            <w:tcW w:w="1418" w:type="dxa"/>
          </w:tcPr>
          <w:p w14:paraId="7A8E4E84" w14:textId="77777777" w:rsidR="002A6AB0" w:rsidRPr="005D0F7A" w:rsidRDefault="002A6AB0" w:rsidP="007340DC">
            <w:pPr>
              <w:rPr>
                <w:rFonts w:cs="Arial"/>
                <w:sz w:val="18"/>
                <w:szCs w:val="18"/>
              </w:rPr>
            </w:pPr>
          </w:p>
        </w:tc>
        <w:tc>
          <w:tcPr>
            <w:tcW w:w="1417" w:type="dxa"/>
            <w:vAlign w:val="center"/>
          </w:tcPr>
          <w:p w14:paraId="40671AB6" w14:textId="77777777" w:rsidR="002A6AB0" w:rsidRPr="005D0F7A" w:rsidRDefault="002A6AB0" w:rsidP="007340DC">
            <w:pPr>
              <w:rPr>
                <w:rFonts w:cs="Arial"/>
                <w:sz w:val="18"/>
                <w:szCs w:val="18"/>
              </w:rPr>
            </w:pPr>
          </w:p>
        </w:tc>
        <w:tc>
          <w:tcPr>
            <w:tcW w:w="1418" w:type="dxa"/>
            <w:vAlign w:val="center"/>
          </w:tcPr>
          <w:p w14:paraId="4E787C3A" w14:textId="77777777" w:rsidR="002A6AB0" w:rsidRPr="005D0F7A" w:rsidRDefault="002A6AB0" w:rsidP="007340DC">
            <w:pPr>
              <w:rPr>
                <w:rFonts w:cs="Arial"/>
                <w:sz w:val="18"/>
                <w:szCs w:val="18"/>
              </w:rPr>
            </w:pPr>
          </w:p>
        </w:tc>
      </w:tr>
      <w:tr w:rsidR="002A6AB0" w:rsidRPr="005D0F7A" w14:paraId="1C45FA5C" w14:textId="77777777" w:rsidTr="007B08CB">
        <w:trPr>
          <w:trHeight w:val="80"/>
        </w:trPr>
        <w:tc>
          <w:tcPr>
            <w:tcW w:w="1627" w:type="dxa"/>
            <w:vAlign w:val="center"/>
          </w:tcPr>
          <w:p w14:paraId="394812F2" w14:textId="77777777" w:rsidR="002A6AB0" w:rsidRPr="005D0F7A" w:rsidRDefault="002A6AB0" w:rsidP="007340DC">
            <w:pPr>
              <w:rPr>
                <w:rFonts w:cs="Arial"/>
                <w:b/>
                <w:color w:val="000000"/>
                <w:sz w:val="18"/>
                <w:szCs w:val="18"/>
              </w:rPr>
            </w:pPr>
            <w:r w:rsidRPr="005D0F7A">
              <w:rPr>
                <w:rFonts w:cs="Arial"/>
                <w:b/>
                <w:color w:val="000000"/>
                <w:sz w:val="18"/>
                <w:szCs w:val="18"/>
              </w:rPr>
              <w:t xml:space="preserve">Cena celkem </w:t>
            </w:r>
          </w:p>
        </w:tc>
        <w:tc>
          <w:tcPr>
            <w:tcW w:w="4110" w:type="dxa"/>
            <w:gridSpan w:val="3"/>
            <w:vAlign w:val="center"/>
          </w:tcPr>
          <w:p w14:paraId="1D0BA2A9" w14:textId="77777777" w:rsidR="002A6AB0" w:rsidRPr="005D0F7A" w:rsidRDefault="002A6AB0" w:rsidP="007340DC">
            <w:pPr>
              <w:rPr>
                <w:rFonts w:cs="Arial"/>
                <w:color w:val="000000"/>
                <w:sz w:val="18"/>
                <w:szCs w:val="18"/>
              </w:rPr>
            </w:pPr>
          </w:p>
        </w:tc>
        <w:tc>
          <w:tcPr>
            <w:tcW w:w="1418" w:type="dxa"/>
            <w:vAlign w:val="center"/>
          </w:tcPr>
          <w:p w14:paraId="626BF194" w14:textId="77777777" w:rsidR="002A6AB0" w:rsidRPr="005D0F7A" w:rsidRDefault="002A6AB0" w:rsidP="007340DC">
            <w:pPr>
              <w:rPr>
                <w:rFonts w:cs="Arial"/>
                <w:sz w:val="18"/>
                <w:szCs w:val="18"/>
              </w:rPr>
            </w:pPr>
          </w:p>
        </w:tc>
        <w:tc>
          <w:tcPr>
            <w:tcW w:w="1276" w:type="dxa"/>
          </w:tcPr>
          <w:p w14:paraId="621F9FD8" w14:textId="77777777" w:rsidR="002A6AB0" w:rsidRPr="005D0F7A" w:rsidRDefault="002A6AB0" w:rsidP="007340DC">
            <w:pPr>
              <w:rPr>
                <w:rFonts w:cs="Arial"/>
                <w:b/>
                <w:sz w:val="18"/>
                <w:szCs w:val="18"/>
              </w:rPr>
            </w:pPr>
          </w:p>
        </w:tc>
        <w:tc>
          <w:tcPr>
            <w:tcW w:w="1417" w:type="dxa"/>
          </w:tcPr>
          <w:p w14:paraId="7243FC94" w14:textId="77777777" w:rsidR="002A6AB0" w:rsidRPr="005D0F7A" w:rsidRDefault="002A6AB0" w:rsidP="007340DC">
            <w:pPr>
              <w:rPr>
                <w:rFonts w:cs="Arial"/>
                <w:b/>
                <w:sz w:val="18"/>
                <w:szCs w:val="18"/>
              </w:rPr>
            </w:pPr>
          </w:p>
        </w:tc>
        <w:tc>
          <w:tcPr>
            <w:tcW w:w="1418" w:type="dxa"/>
          </w:tcPr>
          <w:p w14:paraId="353DB52C" w14:textId="77777777" w:rsidR="002A6AB0" w:rsidRPr="005D0F7A" w:rsidRDefault="002A6AB0" w:rsidP="007340DC">
            <w:pPr>
              <w:rPr>
                <w:rFonts w:cs="Arial"/>
                <w:b/>
                <w:sz w:val="18"/>
                <w:szCs w:val="18"/>
              </w:rPr>
            </w:pPr>
          </w:p>
        </w:tc>
        <w:tc>
          <w:tcPr>
            <w:tcW w:w="1417" w:type="dxa"/>
            <w:vAlign w:val="center"/>
          </w:tcPr>
          <w:p w14:paraId="1B5C391F" w14:textId="77777777" w:rsidR="002A6AB0" w:rsidRPr="005D0F7A" w:rsidRDefault="002A6AB0" w:rsidP="007340DC">
            <w:pPr>
              <w:rPr>
                <w:rFonts w:cs="Arial"/>
                <w:b/>
                <w:sz w:val="18"/>
                <w:szCs w:val="18"/>
              </w:rPr>
            </w:pPr>
          </w:p>
        </w:tc>
        <w:tc>
          <w:tcPr>
            <w:tcW w:w="1418" w:type="dxa"/>
            <w:vAlign w:val="center"/>
          </w:tcPr>
          <w:p w14:paraId="3C080F76" w14:textId="77777777" w:rsidR="002A6AB0" w:rsidRPr="005D0F7A" w:rsidRDefault="002A6AB0" w:rsidP="007340DC">
            <w:pPr>
              <w:rPr>
                <w:rFonts w:cs="Arial"/>
                <w:b/>
                <w:sz w:val="18"/>
                <w:szCs w:val="18"/>
              </w:rPr>
            </w:pPr>
          </w:p>
        </w:tc>
      </w:tr>
    </w:tbl>
    <w:p w14:paraId="28F67799" w14:textId="22FC7404" w:rsidR="00CF27D6" w:rsidRPr="00D471C9" w:rsidRDefault="00CF27D6" w:rsidP="00CF27D6">
      <w:pPr>
        <w:tabs>
          <w:tab w:val="left" w:pos="709"/>
        </w:tabs>
        <w:spacing w:after="0" w:line="288" w:lineRule="auto"/>
        <w:rPr>
          <w:rFonts w:ascii="Arial" w:hAnsi="Arial" w:cs="Arial"/>
          <w:sz w:val="21"/>
          <w:szCs w:val="21"/>
        </w:rPr>
      </w:pPr>
    </w:p>
    <w:p w14:paraId="16E67DBB"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37237D7" w14:textId="77777777" w:rsidR="00CF27D6" w:rsidRPr="00D471C9" w:rsidRDefault="00CF27D6" w:rsidP="00CF27D6">
      <w:pPr>
        <w:tabs>
          <w:tab w:val="left" w:pos="709"/>
        </w:tabs>
        <w:spacing w:after="0" w:line="288" w:lineRule="auto"/>
        <w:rPr>
          <w:rFonts w:ascii="Arial" w:hAnsi="Arial" w:cs="Arial"/>
          <w:sz w:val="21"/>
          <w:szCs w:val="21"/>
        </w:rPr>
      </w:pPr>
    </w:p>
    <w:p w14:paraId="6FD502D4"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Objednatel:                                                              Zhotovitel:</w:t>
      </w:r>
    </w:p>
    <w:p w14:paraId="59DA630B"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p>
    <w:p w14:paraId="3DAE20D3" w14:textId="77777777" w:rsidR="00CF27D6" w:rsidRPr="00D471C9" w:rsidRDefault="00CF27D6" w:rsidP="00CF27D6">
      <w:pPr>
        <w:tabs>
          <w:tab w:val="left" w:pos="709"/>
        </w:tabs>
        <w:spacing w:after="0" w:line="288" w:lineRule="auto"/>
        <w:rPr>
          <w:rFonts w:ascii="Arial" w:hAnsi="Arial" w:cs="Arial"/>
          <w:sz w:val="21"/>
          <w:szCs w:val="21"/>
        </w:rPr>
      </w:pPr>
    </w:p>
    <w:p w14:paraId="5C2E1558" w14:textId="77777777" w:rsidR="00CF27D6" w:rsidRPr="00D471C9" w:rsidRDefault="00CF27D6" w:rsidP="00CF27D6">
      <w:pPr>
        <w:tabs>
          <w:tab w:val="left" w:pos="709"/>
        </w:tabs>
        <w:spacing w:after="0" w:line="288" w:lineRule="auto"/>
        <w:rPr>
          <w:rFonts w:ascii="Arial" w:hAnsi="Arial" w:cs="Arial"/>
          <w:sz w:val="21"/>
          <w:szCs w:val="21"/>
        </w:rPr>
      </w:pPr>
    </w:p>
    <w:p w14:paraId="6EF5B0E0"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628F6E65" w14:textId="77777777" w:rsidR="00CF27D6" w:rsidRPr="00D471C9" w:rsidRDefault="00CF27D6" w:rsidP="00CF27D6">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p>
    <w:p w14:paraId="338AFD9F" w14:textId="6ABDB916" w:rsidR="00CF27D6" w:rsidRDefault="00CF27D6" w:rsidP="00CF27D6">
      <w:pPr>
        <w:tabs>
          <w:tab w:val="left" w:pos="709"/>
        </w:tabs>
        <w:spacing w:after="0" w:line="288" w:lineRule="auto"/>
        <w:rPr>
          <w:rFonts w:ascii="Arial" w:hAnsi="Arial" w:cs="Arial"/>
        </w:rPr>
      </w:pPr>
      <w:r w:rsidRPr="00D471C9">
        <w:rPr>
          <w:rFonts w:ascii="Arial" w:hAnsi="Arial" w:cs="Arial"/>
          <w:sz w:val="21"/>
          <w:szCs w:val="21"/>
        </w:rPr>
        <w:t xml:space="preserve">          předseda</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highlight w:val="yellow"/>
        </w:rPr>
        <w:t>……………………….</w:t>
      </w:r>
      <w:r>
        <w:rPr>
          <w:rFonts w:ascii="Arial" w:hAnsi="Arial" w:cs="Arial"/>
        </w:rPr>
        <w:tab/>
      </w:r>
      <w:r>
        <w:rPr>
          <w:rFonts w:ascii="Arial" w:hAnsi="Arial" w:cs="Arial"/>
        </w:rPr>
        <w:tab/>
      </w:r>
    </w:p>
    <w:p w14:paraId="4F128B08" w14:textId="77777777" w:rsidR="008C687F" w:rsidRDefault="008C687F" w:rsidP="00903B3A">
      <w:pPr>
        <w:spacing w:before="120" w:after="120" w:line="288" w:lineRule="auto"/>
        <w:jc w:val="center"/>
        <w:rPr>
          <w:rFonts w:ascii="Arial" w:hAnsi="Arial"/>
          <w:b/>
          <w:bCs/>
          <w:snapToGrid w:val="0"/>
        </w:rPr>
      </w:pPr>
    </w:p>
    <w:p w14:paraId="0192E08B" w14:textId="77777777" w:rsidR="008C687F" w:rsidRDefault="008C687F" w:rsidP="00903B3A">
      <w:pPr>
        <w:spacing w:before="120" w:after="120" w:line="288" w:lineRule="auto"/>
        <w:jc w:val="center"/>
        <w:rPr>
          <w:rFonts w:ascii="Arial" w:hAnsi="Arial"/>
          <w:b/>
          <w:bCs/>
          <w:snapToGrid w:val="0"/>
        </w:rPr>
      </w:pPr>
    </w:p>
    <w:p w14:paraId="3CABC6AA" w14:textId="77777777" w:rsidR="008C687F" w:rsidRDefault="008C687F" w:rsidP="00903B3A">
      <w:pPr>
        <w:spacing w:before="120" w:after="120" w:line="288" w:lineRule="auto"/>
        <w:jc w:val="center"/>
        <w:rPr>
          <w:rFonts w:ascii="Arial" w:hAnsi="Arial"/>
          <w:b/>
          <w:bCs/>
          <w:snapToGrid w:val="0"/>
        </w:rPr>
      </w:pPr>
    </w:p>
    <w:p w14:paraId="55F5A1AF" w14:textId="77777777" w:rsidR="008C687F" w:rsidRDefault="008C687F" w:rsidP="00903B3A">
      <w:pPr>
        <w:spacing w:before="120" w:after="120" w:line="288" w:lineRule="auto"/>
        <w:jc w:val="center"/>
        <w:rPr>
          <w:rFonts w:ascii="Arial" w:hAnsi="Arial"/>
          <w:b/>
          <w:bCs/>
          <w:snapToGrid w:val="0"/>
        </w:rPr>
      </w:pPr>
    </w:p>
    <w:p w14:paraId="3CB8E313" w14:textId="77777777" w:rsidR="008C687F" w:rsidRDefault="008C687F" w:rsidP="00903B3A">
      <w:pPr>
        <w:spacing w:before="120" w:after="120" w:line="288" w:lineRule="auto"/>
        <w:jc w:val="center"/>
        <w:rPr>
          <w:rFonts w:ascii="Arial" w:hAnsi="Arial"/>
          <w:b/>
          <w:bCs/>
          <w:snapToGrid w:val="0"/>
        </w:rPr>
      </w:pPr>
    </w:p>
    <w:p w14:paraId="4B191194" w14:textId="77777777" w:rsidR="008C687F" w:rsidRDefault="008C687F" w:rsidP="00903B3A">
      <w:pPr>
        <w:spacing w:before="120" w:after="120" w:line="288" w:lineRule="auto"/>
        <w:jc w:val="center"/>
        <w:rPr>
          <w:rFonts w:ascii="Arial" w:hAnsi="Arial"/>
          <w:b/>
          <w:bCs/>
          <w:snapToGrid w:val="0"/>
        </w:rPr>
      </w:pPr>
    </w:p>
    <w:p w14:paraId="51E6672F" w14:textId="77777777" w:rsidR="008C687F" w:rsidRDefault="008C687F" w:rsidP="00903B3A">
      <w:pPr>
        <w:spacing w:before="120" w:after="120" w:line="288" w:lineRule="auto"/>
        <w:jc w:val="center"/>
        <w:rPr>
          <w:rFonts w:ascii="Arial" w:hAnsi="Arial"/>
          <w:b/>
          <w:bCs/>
          <w:snapToGrid w:val="0"/>
        </w:rPr>
      </w:pPr>
    </w:p>
    <w:p w14:paraId="26009C7F" w14:textId="77777777" w:rsidR="007B08CB" w:rsidRDefault="007B08CB" w:rsidP="00903B3A">
      <w:pPr>
        <w:spacing w:before="120" w:after="120" w:line="288" w:lineRule="auto"/>
        <w:jc w:val="center"/>
        <w:rPr>
          <w:rFonts w:ascii="Arial" w:hAnsi="Arial"/>
          <w:b/>
          <w:bCs/>
          <w:snapToGrid w:val="0"/>
        </w:rPr>
        <w:sectPr w:rsidR="007B08CB" w:rsidSect="002A6AB0">
          <w:pgSz w:w="17338" w:h="11904" w:orient="landscape"/>
          <w:pgMar w:top="930" w:right="1418" w:bottom="1179" w:left="1843" w:header="709" w:footer="709" w:gutter="0"/>
          <w:cols w:space="708"/>
          <w:noEndnote/>
        </w:sectPr>
      </w:pPr>
    </w:p>
    <w:p w14:paraId="45A4028A" w14:textId="6CE849D3" w:rsidR="00903B3A" w:rsidRPr="006B253B" w:rsidRDefault="00903B3A" w:rsidP="00903B3A">
      <w:pPr>
        <w:spacing w:before="120" w:after="120" w:line="288" w:lineRule="auto"/>
        <w:jc w:val="center"/>
        <w:rPr>
          <w:rFonts w:ascii="Arial" w:hAnsi="Arial"/>
          <w:b/>
          <w:bCs/>
          <w:snapToGrid w:val="0"/>
        </w:rPr>
      </w:pPr>
      <w:r>
        <w:rPr>
          <w:rFonts w:ascii="Arial" w:hAnsi="Arial"/>
          <w:b/>
          <w:bCs/>
          <w:snapToGrid w:val="0"/>
        </w:rPr>
        <w:lastRenderedPageBreak/>
        <w:t>P</w:t>
      </w:r>
      <w:r w:rsidRPr="006B253B">
        <w:rPr>
          <w:rFonts w:ascii="Arial" w:hAnsi="Arial"/>
          <w:b/>
          <w:bCs/>
          <w:snapToGrid w:val="0"/>
        </w:rPr>
        <w:t>říloha č. 2</w:t>
      </w:r>
    </w:p>
    <w:p w14:paraId="4002426C" w14:textId="6C17A1F2" w:rsidR="00903B3A" w:rsidRPr="006B253B" w:rsidRDefault="00903B3A" w:rsidP="00903B3A">
      <w:pPr>
        <w:spacing w:before="120" w:after="120" w:line="288" w:lineRule="auto"/>
        <w:jc w:val="both"/>
        <w:rPr>
          <w:rFonts w:ascii="Arial" w:hAnsi="Arial" w:cs="Arial"/>
        </w:rPr>
      </w:pPr>
      <w:r w:rsidRPr="006B253B">
        <w:rPr>
          <w:rFonts w:ascii="Arial" w:hAnsi="Arial"/>
          <w:snapToGrid w:val="0"/>
        </w:rPr>
        <w:t xml:space="preserve">ke smlouvě o dílo, uzavřené mezi Rozvojem </w:t>
      </w:r>
      <w:proofErr w:type="gramStart"/>
      <w:r w:rsidRPr="006B253B">
        <w:rPr>
          <w:rFonts w:ascii="Arial" w:hAnsi="Arial"/>
          <w:snapToGrid w:val="0"/>
        </w:rPr>
        <w:t xml:space="preserve">Třebíčska, </w:t>
      </w:r>
      <w:proofErr w:type="spellStart"/>
      <w:r w:rsidRPr="006B253B">
        <w:rPr>
          <w:rFonts w:ascii="Arial" w:hAnsi="Arial"/>
          <w:snapToGrid w:val="0"/>
        </w:rPr>
        <w:t>z.s.</w:t>
      </w:r>
      <w:proofErr w:type="gramEnd"/>
      <w:r w:rsidRPr="006B253B">
        <w:rPr>
          <w:rFonts w:ascii="Arial" w:hAnsi="Arial"/>
          <w:snapToGrid w:val="0"/>
        </w:rPr>
        <w:t>p.o</w:t>
      </w:r>
      <w:proofErr w:type="spellEnd"/>
      <w:r w:rsidRPr="006B253B">
        <w:rPr>
          <w:rFonts w:ascii="Arial" w:hAnsi="Arial"/>
          <w:snapToGrid w:val="0"/>
        </w:rPr>
        <w:t xml:space="preserve">., Masarykovo nám. č. p. 116/6, Vnitřní Město, 674 01 Třebíč 1, IČ: 709 42 790, jako objednatelem, a ……………., IČ ………, jako zhotovitelem, jejímž předmětem je dílo označené jako </w:t>
      </w:r>
      <w:r w:rsidRPr="00DC6FCE">
        <w:rPr>
          <w:rFonts w:ascii="Arial" w:hAnsi="Arial"/>
          <w:b/>
          <w:snapToGrid w:val="0"/>
        </w:rPr>
        <w:t>„</w:t>
      </w:r>
      <w:r w:rsidRPr="00903B3A">
        <w:rPr>
          <w:rFonts w:ascii="Arial" w:hAnsi="Arial" w:cs="Arial"/>
          <w:b/>
          <w:bCs/>
        </w:rPr>
        <w:t xml:space="preserve">Mediální a propagační kampaň na podporu cestovního ruchu destinační oblasti Třebíčsko </w:t>
      </w:r>
      <w:bookmarkStart w:id="0" w:name="_GoBack"/>
      <w:bookmarkEnd w:id="0"/>
      <w:r w:rsidRPr="00903B3A">
        <w:rPr>
          <w:rFonts w:ascii="Arial" w:hAnsi="Arial" w:cs="Arial"/>
          <w:b/>
          <w:bCs/>
        </w:rPr>
        <w:t>202</w:t>
      </w:r>
      <w:r w:rsidR="007B08CB">
        <w:rPr>
          <w:rFonts w:ascii="Arial" w:hAnsi="Arial" w:cs="Arial"/>
          <w:b/>
          <w:bCs/>
        </w:rPr>
        <w:t>3</w:t>
      </w:r>
      <w:r w:rsidRPr="006B253B">
        <w:rPr>
          <w:rFonts w:ascii="Arial" w:hAnsi="Arial" w:cs="Arial"/>
          <w:b/>
        </w:rPr>
        <w:t>“ ev. č. 00</w:t>
      </w:r>
      <w:r w:rsidR="007B08CB">
        <w:rPr>
          <w:rFonts w:ascii="Arial" w:hAnsi="Arial" w:cs="Arial"/>
          <w:b/>
        </w:rPr>
        <w:t>2</w:t>
      </w:r>
      <w:r w:rsidRPr="006B253B">
        <w:rPr>
          <w:rFonts w:ascii="Arial" w:hAnsi="Arial" w:cs="Arial"/>
          <w:b/>
        </w:rPr>
        <w:t>_202</w:t>
      </w:r>
      <w:r w:rsidR="007B08CB">
        <w:rPr>
          <w:rFonts w:ascii="Arial" w:hAnsi="Arial" w:cs="Arial"/>
          <w:b/>
        </w:rPr>
        <w:t>3</w:t>
      </w:r>
      <w:r w:rsidRPr="006B253B">
        <w:rPr>
          <w:rFonts w:ascii="Arial" w:hAnsi="Arial" w:cs="Arial"/>
        </w:rPr>
        <w:t>, kdy tato smlouva je evidována u objednatele pod č………… a u zhotovitele pod č. ……..</w:t>
      </w:r>
    </w:p>
    <w:p w14:paraId="31BAFE5B" w14:textId="77777777" w:rsidR="00903B3A" w:rsidRPr="006B253B" w:rsidRDefault="00903B3A" w:rsidP="00903B3A">
      <w:pPr>
        <w:spacing w:after="0" w:line="288" w:lineRule="auto"/>
        <w:jc w:val="center"/>
        <w:rPr>
          <w:rFonts w:ascii="Arial" w:hAnsi="Arial"/>
          <w:b/>
          <w:bCs/>
          <w:snapToGrid w:val="0"/>
          <w:u w:val="single"/>
        </w:rPr>
      </w:pPr>
      <w:r w:rsidRPr="006B253B">
        <w:rPr>
          <w:rFonts w:ascii="Arial" w:hAnsi="Arial" w:cs="Arial"/>
          <w:b/>
          <w:bCs/>
          <w:u w:val="single"/>
        </w:rPr>
        <w:t>Seznam poddodavatelů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903B3A" w:rsidRPr="006B253B" w14:paraId="061C665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DBCA9B8" w14:textId="77777777" w:rsidR="00903B3A" w:rsidRPr="006B253B" w:rsidRDefault="00903B3A" w:rsidP="00B453F7">
            <w:pPr>
              <w:pStyle w:val="text"/>
              <w:widowControl/>
              <w:spacing w:before="0" w:line="288" w:lineRule="auto"/>
              <w:jc w:val="left"/>
              <w:rPr>
                <w:b/>
                <w:sz w:val="22"/>
                <w:szCs w:val="22"/>
              </w:rPr>
            </w:pPr>
            <w:r w:rsidRPr="006B253B">
              <w:rPr>
                <w:b/>
                <w:sz w:val="22"/>
                <w:szCs w:val="22"/>
              </w:rPr>
              <w:t>Celkový podíl poddodavatelů na plnění veřejné zakázky v %</w:t>
            </w:r>
          </w:p>
        </w:tc>
        <w:tc>
          <w:tcPr>
            <w:tcW w:w="5040" w:type="dxa"/>
            <w:tcBorders>
              <w:top w:val="single" w:sz="4" w:space="0" w:color="auto"/>
              <w:left w:val="single" w:sz="4" w:space="0" w:color="auto"/>
              <w:bottom w:val="single" w:sz="4" w:space="0" w:color="auto"/>
              <w:right w:val="single" w:sz="4" w:space="0" w:color="auto"/>
            </w:tcBorders>
          </w:tcPr>
          <w:p w14:paraId="79C7EEAD"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330EFE24" w14:textId="77777777" w:rsidTr="00B453F7">
        <w:trPr>
          <w:cantSplit/>
        </w:trPr>
        <w:tc>
          <w:tcPr>
            <w:tcW w:w="9070" w:type="dxa"/>
            <w:gridSpan w:val="2"/>
            <w:tcBorders>
              <w:top w:val="single" w:sz="4" w:space="0" w:color="auto"/>
              <w:left w:val="nil"/>
              <w:bottom w:val="single" w:sz="4" w:space="0" w:color="auto"/>
              <w:right w:val="nil"/>
            </w:tcBorders>
          </w:tcPr>
          <w:p w14:paraId="0A8F35C8" w14:textId="77777777" w:rsidR="00903B3A" w:rsidRPr="006B253B" w:rsidRDefault="00903B3A" w:rsidP="00B453F7">
            <w:pPr>
              <w:pStyle w:val="text"/>
              <w:widowControl/>
              <w:spacing w:before="0" w:line="288" w:lineRule="auto"/>
              <w:rPr>
                <w:b/>
                <w:bCs/>
                <w:sz w:val="22"/>
                <w:szCs w:val="22"/>
              </w:rPr>
            </w:pPr>
          </w:p>
        </w:tc>
      </w:tr>
      <w:tr w:rsidR="00903B3A" w:rsidRPr="006B253B" w14:paraId="766B8B4A"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13885AA" w14:textId="77777777" w:rsidR="00903B3A" w:rsidRPr="006B253B" w:rsidRDefault="00903B3A" w:rsidP="00B453F7">
            <w:pPr>
              <w:pStyle w:val="text"/>
              <w:widowControl/>
              <w:spacing w:before="0" w:line="288" w:lineRule="auto"/>
              <w:rPr>
                <w:b/>
                <w:sz w:val="22"/>
                <w:szCs w:val="22"/>
              </w:rPr>
            </w:pPr>
            <w:r w:rsidRPr="006B253B">
              <w:rPr>
                <w:b/>
                <w:sz w:val="22"/>
                <w:szCs w:val="22"/>
              </w:rPr>
              <w:t>Poddodavatel 1*</w:t>
            </w:r>
          </w:p>
        </w:tc>
        <w:tc>
          <w:tcPr>
            <w:tcW w:w="5040" w:type="dxa"/>
            <w:tcBorders>
              <w:top w:val="single" w:sz="4" w:space="0" w:color="auto"/>
              <w:left w:val="single" w:sz="4" w:space="0" w:color="auto"/>
              <w:bottom w:val="single" w:sz="4" w:space="0" w:color="auto"/>
              <w:right w:val="single" w:sz="4" w:space="0" w:color="auto"/>
            </w:tcBorders>
          </w:tcPr>
          <w:p w14:paraId="506CBBC0"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3709F35F"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6CB8E38" w14:textId="77777777" w:rsidR="00903B3A" w:rsidRPr="006B253B" w:rsidRDefault="00903B3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1A1BC965"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6E524CEE"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3CA4886" w14:textId="77777777" w:rsidR="00903B3A" w:rsidRPr="006B253B" w:rsidRDefault="00903B3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524CFB52"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7A679113"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65E45FD" w14:textId="77777777" w:rsidR="00903B3A" w:rsidRPr="006B253B" w:rsidRDefault="00903B3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49AFDABE"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11C06CEB"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2356EE0" w14:textId="77777777" w:rsidR="00903B3A" w:rsidRPr="006B253B" w:rsidRDefault="00903B3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06EB73A6"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46D71293"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E1F1D09" w14:textId="77777777" w:rsidR="00903B3A" w:rsidRPr="006B253B" w:rsidRDefault="00903B3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2AA99572"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7BB61F84" w14:textId="77777777" w:rsidTr="00B453F7">
        <w:trPr>
          <w:cantSplit/>
        </w:trPr>
        <w:tc>
          <w:tcPr>
            <w:tcW w:w="9070" w:type="dxa"/>
            <w:gridSpan w:val="2"/>
            <w:tcBorders>
              <w:top w:val="single" w:sz="4" w:space="0" w:color="auto"/>
              <w:left w:val="nil"/>
              <w:bottom w:val="single" w:sz="4" w:space="0" w:color="auto"/>
              <w:right w:val="nil"/>
            </w:tcBorders>
          </w:tcPr>
          <w:p w14:paraId="43F07B47"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33F8B727"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14E40B29" w14:textId="77777777" w:rsidR="00903B3A" w:rsidRPr="006B253B" w:rsidRDefault="00903B3A" w:rsidP="00B453F7">
            <w:pPr>
              <w:pStyle w:val="text"/>
              <w:widowControl/>
              <w:spacing w:before="0" w:line="288" w:lineRule="auto"/>
              <w:rPr>
                <w:b/>
                <w:sz w:val="22"/>
                <w:szCs w:val="22"/>
              </w:rPr>
            </w:pPr>
            <w:r w:rsidRPr="006B253B">
              <w:rPr>
                <w:b/>
                <w:sz w:val="22"/>
                <w:szCs w:val="22"/>
              </w:rPr>
              <w:t>Poddodavatel 2*</w:t>
            </w:r>
          </w:p>
        </w:tc>
        <w:tc>
          <w:tcPr>
            <w:tcW w:w="5040" w:type="dxa"/>
            <w:tcBorders>
              <w:top w:val="single" w:sz="4" w:space="0" w:color="auto"/>
              <w:left w:val="single" w:sz="4" w:space="0" w:color="auto"/>
              <w:bottom w:val="single" w:sz="4" w:space="0" w:color="auto"/>
              <w:right w:val="single" w:sz="4" w:space="0" w:color="auto"/>
            </w:tcBorders>
          </w:tcPr>
          <w:p w14:paraId="0B8CCF48"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707C8067"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67971D45" w14:textId="77777777" w:rsidR="00903B3A" w:rsidRPr="006B253B" w:rsidRDefault="00903B3A" w:rsidP="00B453F7">
            <w:pPr>
              <w:pStyle w:val="text"/>
              <w:widowControl/>
              <w:spacing w:before="0" w:line="288" w:lineRule="auto"/>
              <w:rPr>
                <w:sz w:val="22"/>
                <w:szCs w:val="22"/>
              </w:rPr>
            </w:pPr>
            <w:r w:rsidRPr="006B253B">
              <w:rPr>
                <w:sz w:val="22"/>
                <w:szCs w:val="22"/>
              </w:rPr>
              <w:t>Obchodní firma poddodavatele</w:t>
            </w:r>
          </w:p>
        </w:tc>
        <w:tc>
          <w:tcPr>
            <w:tcW w:w="5040" w:type="dxa"/>
            <w:tcBorders>
              <w:top w:val="single" w:sz="4" w:space="0" w:color="auto"/>
              <w:left w:val="single" w:sz="4" w:space="0" w:color="auto"/>
              <w:bottom w:val="single" w:sz="4" w:space="0" w:color="auto"/>
              <w:right w:val="single" w:sz="4" w:space="0" w:color="auto"/>
            </w:tcBorders>
          </w:tcPr>
          <w:p w14:paraId="2B4AD28F" w14:textId="77777777" w:rsidR="00903B3A" w:rsidRPr="006B253B" w:rsidRDefault="00903B3A" w:rsidP="00B453F7">
            <w:pPr>
              <w:pStyle w:val="text"/>
              <w:widowControl/>
              <w:spacing w:before="0" w:line="288" w:lineRule="auto"/>
              <w:jc w:val="center"/>
              <w:rPr>
                <w:b/>
                <w:bCs/>
                <w:sz w:val="22"/>
                <w:szCs w:val="22"/>
              </w:rPr>
            </w:pPr>
          </w:p>
        </w:tc>
      </w:tr>
      <w:tr w:rsidR="00903B3A" w:rsidRPr="006B253B" w14:paraId="7EDCF551"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356E20E" w14:textId="77777777" w:rsidR="00903B3A" w:rsidRPr="006B253B" w:rsidRDefault="00903B3A" w:rsidP="00B453F7">
            <w:pPr>
              <w:pStyle w:val="text"/>
              <w:widowControl/>
              <w:spacing w:before="0" w:line="288" w:lineRule="auto"/>
              <w:jc w:val="left"/>
              <w:rPr>
                <w:sz w:val="22"/>
                <w:szCs w:val="22"/>
              </w:rPr>
            </w:pPr>
            <w:r w:rsidRPr="006B253B">
              <w:rPr>
                <w:sz w:val="22"/>
                <w:szCs w:val="22"/>
              </w:rPr>
              <w:t>Sídlo (celá adresa vč. PSČ) poddodavatele</w:t>
            </w:r>
          </w:p>
        </w:tc>
        <w:tc>
          <w:tcPr>
            <w:tcW w:w="5040" w:type="dxa"/>
            <w:tcBorders>
              <w:top w:val="single" w:sz="4" w:space="0" w:color="auto"/>
              <w:left w:val="single" w:sz="4" w:space="0" w:color="auto"/>
              <w:bottom w:val="single" w:sz="4" w:space="0" w:color="auto"/>
              <w:right w:val="single" w:sz="4" w:space="0" w:color="auto"/>
            </w:tcBorders>
          </w:tcPr>
          <w:p w14:paraId="672B2FFD"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1A28FFE6"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7DBC20A7" w14:textId="77777777" w:rsidR="00903B3A" w:rsidRPr="006B253B" w:rsidRDefault="00903B3A" w:rsidP="00B453F7">
            <w:pPr>
              <w:pStyle w:val="text"/>
              <w:widowControl/>
              <w:spacing w:before="0" w:line="288" w:lineRule="auto"/>
              <w:jc w:val="left"/>
              <w:rPr>
                <w:sz w:val="22"/>
                <w:szCs w:val="22"/>
              </w:rPr>
            </w:pPr>
            <w:r w:rsidRPr="006B253B">
              <w:rPr>
                <w:sz w:val="22"/>
                <w:szCs w:val="22"/>
              </w:rPr>
              <w:t>IČ poddodavatele</w:t>
            </w:r>
          </w:p>
        </w:tc>
        <w:tc>
          <w:tcPr>
            <w:tcW w:w="5040" w:type="dxa"/>
            <w:tcBorders>
              <w:top w:val="single" w:sz="4" w:space="0" w:color="auto"/>
              <w:left w:val="single" w:sz="4" w:space="0" w:color="auto"/>
              <w:bottom w:val="single" w:sz="4" w:space="0" w:color="auto"/>
              <w:right w:val="single" w:sz="4" w:space="0" w:color="auto"/>
            </w:tcBorders>
          </w:tcPr>
          <w:p w14:paraId="353DAD2A"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49403EF4"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31EDD3A7" w14:textId="77777777" w:rsidR="00903B3A" w:rsidRPr="006B253B" w:rsidRDefault="00903B3A" w:rsidP="00B453F7">
            <w:pPr>
              <w:pStyle w:val="text"/>
              <w:widowControl/>
              <w:spacing w:before="0" w:line="288" w:lineRule="auto"/>
              <w:jc w:val="left"/>
              <w:rPr>
                <w:sz w:val="22"/>
                <w:szCs w:val="22"/>
              </w:rPr>
            </w:pPr>
            <w:r w:rsidRPr="006B253B">
              <w:rPr>
                <w:sz w:val="22"/>
                <w:szCs w:val="22"/>
              </w:rPr>
              <w:t>Stručný popis prací, které jsou předmětem poddodávky</w:t>
            </w:r>
          </w:p>
        </w:tc>
        <w:tc>
          <w:tcPr>
            <w:tcW w:w="5040" w:type="dxa"/>
            <w:tcBorders>
              <w:top w:val="single" w:sz="4" w:space="0" w:color="auto"/>
              <w:left w:val="single" w:sz="4" w:space="0" w:color="auto"/>
              <w:bottom w:val="single" w:sz="4" w:space="0" w:color="auto"/>
              <w:right w:val="single" w:sz="4" w:space="0" w:color="auto"/>
            </w:tcBorders>
          </w:tcPr>
          <w:p w14:paraId="0BDD70E2"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r w:rsidR="00903B3A" w:rsidRPr="006B253B" w14:paraId="01372C66" w14:textId="77777777" w:rsidTr="00B453F7">
        <w:trPr>
          <w:cantSplit/>
        </w:trPr>
        <w:tc>
          <w:tcPr>
            <w:tcW w:w="4030" w:type="dxa"/>
            <w:tcBorders>
              <w:top w:val="single" w:sz="4" w:space="0" w:color="auto"/>
              <w:left w:val="single" w:sz="4" w:space="0" w:color="auto"/>
              <w:bottom w:val="single" w:sz="4" w:space="0" w:color="auto"/>
              <w:right w:val="single" w:sz="4" w:space="0" w:color="auto"/>
            </w:tcBorders>
            <w:hideMark/>
          </w:tcPr>
          <w:p w14:paraId="40BC00F7" w14:textId="77777777" w:rsidR="00903B3A" w:rsidRPr="006B253B" w:rsidRDefault="00903B3A" w:rsidP="00B453F7">
            <w:pPr>
              <w:pStyle w:val="text"/>
              <w:widowControl/>
              <w:spacing w:before="0" w:line="288" w:lineRule="auto"/>
              <w:jc w:val="left"/>
              <w:rPr>
                <w:sz w:val="22"/>
                <w:szCs w:val="22"/>
              </w:rPr>
            </w:pPr>
            <w:r w:rsidRPr="006B253B">
              <w:rPr>
                <w:sz w:val="22"/>
                <w:szCs w:val="22"/>
              </w:rPr>
              <w:t>Podíl poddodavatele na realizaci zakázky v % z celkového objemu zakázky</w:t>
            </w:r>
          </w:p>
        </w:tc>
        <w:tc>
          <w:tcPr>
            <w:tcW w:w="5040" w:type="dxa"/>
            <w:tcBorders>
              <w:top w:val="single" w:sz="4" w:space="0" w:color="auto"/>
              <w:left w:val="single" w:sz="4" w:space="0" w:color="auto"/>
              <w:bottom w:val="single" w:sz="4" w:space="0" w:color="auto"/>
              <w:right w:val="single" w:sz="4" w:space="0" w:color="auto"/>
            </w:tcBorders>
          </w:tcPr>
          <w:p w14:paraId="077DD3E8" w14:textId="77777777" w:rsidR="00903B3A" w:rsidRPr="006B253B" w:rsidRDefault="00903B3A" w:rsidP="00B453F7">
            <w:pPr>
              <w:pStyle w:val="text"/>
              <w:widowControl/>
              <w:spacing w:before="0" w:line="288" w:lineRule="auto"/>
              <w:rPr>
                <w:rFonts w:ascii="Times New Roman" w:hAnsi="Times New Roman" w:cs="Times New Roman"/>
                <w:sz w:val="22"/>
                <w:szCs w:val="22"/>
              </w:rPr>
            </w:pPr>
          </w:p>
        </w:tc>
      </w:tr>
    </w:tbl>
    <w:p w14:paraId="3CAEF29D" w14:textId="77777777" w:rsidR="00903B3A" w:rsidRPr="006B253B" w:rsidRDefault="00903B3A" w:rsidP="00903B3A">
      <w:pPr>
        <w:spacing w:after="0" w:line="288" w:lineRule="auto"/>
        <w:ind w:right="23"/>
        <w:rPr>
          <w:rFonts w:ascii="Arial" w:hAnsi="Arial" w:cs="Arial"/>
          <w:b/>
          <w:bCs/>
          <w:u w:val="single"/>
        </w:rPr>
      </w:pPr>
    </w:p>
    <w:p w14:paraId="1E9E354C" w14:textId="77777777" w:rsidR="00903B3A" w:rsidRPr="006B253B" w:rsidRDefault="00903B3A" w:rsidP="00903B3A">
      <w:pPr>
        <w:spacing w:after="0" w:line="288" w:lineRule="auto"/>
        <w:ind w:right="23"/>
        <w:rPr>
          <w:rFonts w:ascii="Arial" w:hAnsi="Arial"/>
          <w:snapToGrid w:val="0"/>
        </w:rPr>
      </w:pPr>
      <w:r w:rsidRPr="006B253B">
        <w:rPr>
          <w:rFonts w:ascii="Arial" w:hAnsi="Arial"/>
          <w:snapToGrid w:val="0"/>
        </w:rPr>
        <w:t xml:space="preserve">V Třebíči, dne: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V ……….. dne</w:t>
      </w:r>
    </w:p>
    <w:p w14:paraId="366F75C2" w14:textId="77777777" w:rsidR="00903B3A" w:rsidRPr="006B253B" w:rsidRDefault="00903B3A" w:rsidP="00903B3A">
      <w:pPr>
        <w:spacing w:after="0" w:line="288" w:lineRule="auto"/>
        <w:ind w:right="23"/>
        <w:rPr>
          <w:rFonts w:ascii="Arial" w:hAnsi="Arial"/>
          <w:snapToGrid w:val="0"/>
        </w:rPr>
      </w:pPr>
    </w:p>
    <w:p w14:paraId="6D056273" w14:textId="77777777" w:rsidR="00903B3A" w:rsidRPr="006B253B" w:rsidRDefault="00903B3A" w:rsidP="00903B3A">
      <w:pPr>
        <w:spacing w:after="0" w:line="288" w:lineRule="auto"/>
        <w:ind w:right="23"/>
        <w:rPr>
          <w:rFonts w:ascii="Arial" w:hAnsi="Arial"/>
          <w:snapToGrid w:val="0"/>
        </w:rPr>
      </w:pPr>
      <w:r w:rsidRPr="006B253B">
        <w:rPr>
          <w:rFonts w:ascii="Arial" w:hAnsi="Arial"/>
          <w:snapToGrid w:val="0"/>
        </w:rPr>
        <w:t xml:space="preserve">Objednatel:   </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Zhotovitel:</w:t>
      </w:r>
    </w:p>
    <w:p w14:paraId="029EC0DB" w14:textId="77777777" w:rsidR="00903B3A" w:rsidRPr="006B253B" w:rsidRDefault="00903B3A" w:rsidP="00903B3A">
      <w:pPr>
        <w:tabs>
          <w:tab w:val="left" w:pos="5660"/>
        </w:tabs>
        <w:spacing w:after="0" w:line="288" w:lineRule="auto"/>
        <w:ind w:right="23"/>
        <w:rPr>
          <w:rFonts w:ascii="Arial" w:hAnsi="Arial"/>
          <w:b/>
          <w:snapToGrid w:val="0"/>
        </w:rPr>
      </w:pPr>
      <w:r w:rsidRPr="006B253B">
        <w:rPr>
          <w:rFonts w:ascii="Arial" w:hAnsi="Arial"/>
          <w:b/>
          <w:snapToGrid w:val="0"/>
        </w:rPr>
        <w:t xml:space="preserve">Rozvoj </w:t>
      </w:r>
      <w:proofErr w:type="gramStart"/>
      <w:r w:rsidRPr="006B253B">
        <w:rPr>
          <w:rFonts w:ascii="Arial" w:hAnsi="Arial"/>
          <w:b/>
          <w:snapToGrid w:val="0"/>
        </w:rPr>
        <w:t xml:space="preserve">Třebíčska, </w:t>
      </w:r>
      <w:proofErr w:type="spellStart"/>
      <w:r w:rsidRPr="006B253B">
        <w:rPr>
          <w:rFonts w:ascii="Arial" w:hAnsi="Arial"/>
          <w:b/>
          <w:snapToGrid w:val="0"/>
        </w:rPr>
        <w:t>z.s.</w:t>
      </w:r>
      <w:proofErr w:type="gramEnd"/>
      <w:r w:rsidRPr="006B253B">
        <w:rPr>
          <w:rFonts w:ascii="Arial" w:hAnsi="Arial"/>
          <w:b/>
          <w:snapToGrid w:val="0"/>
        </w:rPr>
        <w:t>p.o</w:t>
      </w:r>
      <w:proofErr w:type="spellEnd"/>
      <w:r w:rsidRPr="006B253B">
        <w:rPr>
          <w:rFonts w:ascii="Arial" w:hAnsi="Arial"/>
          <w:b/>
          <w:snapToGrid w:val="0"/>
        </w:rPr>
        <w:t>.</w:t>
      </w:r>
      <w:r w:rsidRPr="006B253B">
        <w:rPr>
          <w:rFonts w:ascii="Arial" w:hAnsi="Arial"/>
          <w:b/>
          <w:snapToGrid w:val="0"/>
        </w:rPr>
        <w:tab/>
        <w:t>…………………………..</w:t>
      </w:r>
    </w:p>
    <w:p w14:paraId="1F593467" w14:textId="77777777" w:rsidR="00903B3A" w:rsidRPr="006B253B" w:rsidRDefault="00903B3A" w:rsidP="00903B3A">
      <w:pPr>
        <w:spacing w:after="0" w:line="288" w:lineRule="auto"/>
        <w:ind w:right="23"/>
        <w:rPr>
          <w:rFonts w:ascii="Arial" w:hAnsi="Arial"/>
          <w:snapToGrid w:val="0"/>
        </w:rPr>
      </w:pPr>
    </w:p>
    <w:p w14:paraId="3C3C18A8" w14:textId="77777777" w:rsidR="00903B3A" w:rsidRPr="006B253B" w:rsidRDefault="00903B3A" w:rsidP="00903B3A">
      <w:pPr>
        <w:spacing w:after="0" w:line="288" w:lineRule="auto"/>
        <w:ind w:right="23"/>
        <w:rPr>
          <w:rFonts w:ascii="Arial" w:hAnsi="Arial"/>
          <w:snapToGrid w:val="0"/>
        </w:rPr>
      </w:pPr>
    </w:p>
    <w:p w14:paraId="688AA937" w14:textId="77777777" w:rsidR="00903B3A" w:rsidRPr="006B253B" w:rsidRDefault="00903B3A" w:rsidP="00903B3A">
      <w:pPr>
        <w:spacing w:after="0" w:line="288" w:lineRule="auto"/>
        <w:ind w:right="23"/>
        <w:rPr>
          <w:rFonts w:ascii="Arial" w:hAnsi="Arial"/>
          <w:snapToGrid w:val="0"/>
        </w:rPr>
      </w:pPr>
    </w:p>
    <w:p w14:paraId="2A8A880F" w14:textId="77777777" w:rsidR="00903B3A" w:rsidRPr="006B253B" w:rsidRDefault="00903B3A" w:rsidP="00903B3A">
      <w:pPr>
        <w:spacing w:after="0" w:line="288" w:lineRule="auto"/>
        <w:ind w:right="23"/>
        <w:rPr>
          <w:rFonts w:ascii="Arial" w:hAnsi="Arial"/>
          <w:snapToGrid w:val="0"/>
        </w:rPr>
      </w:pPr>
    </w:p>
    <w:p w14:paraId="1F928290" w14:textId="77777777" w:rsidR="00903B3A" w:rsidRPr="006B253B" w:rsidRDefault="00903B3A" w:rsidP="00903B3A">
      <w:pPr>
        <w:spacing w:after="0" w:line="288" w:lineRule="auto"/>
        <w:ind w:right="23"/>
        <w:rPr>
          <w:rFonts w:ascii="Arial" w:hAnsi="Arial"/>
          <w:snapToGrid w:val="0"/>
        </w:rPr>
      </w:pPr>
      <w:r w:rsidRPr="006B253B">
        <w:rPr>
          <w:rFonts w:ascii="Arial" w:hAnsi="Arial"/>
          <w:snapToGrid w:val="0"/>
        </w:rPr>
        <w:t>_______________________</w:t>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r>
      <w:r w:rsidRPr="006B253B">
        <w:rPr>
          <w:rFonts w:ascii="Arial" w:hAnsi="Arial"/>
          <w:snapToGrid w:val="0"/>
        </w:rPr>
        <w:tab/>
        <w:t>________________________</w:t>
      </w:r>
    </w:p>
    <w:p w14:paraId="52A7A35B" w14:textId="77777777" w:rsidR="00903B3A" w:rsidRPr="006B253B" w:rsidRDefault="00903B3A" w:rsidP="00903B3A">
      <w:pPr>
        <w:tabs>
          <w:tab w:val="left" w:pos="709"/>
        </w:tabs>
        <w:spacing w:after="0" w:line="288" w:lineRule="auto"/>
        <w:rPr>
          <w:rFonts w:ascii="Arial" w:hAnsi="Arial" w:cs="Arial"/>
        </w:rPr>
      </w:pPr>
      <w:r w:rsidRPr="006B253B">
        <w:rPr>
          <w:rFonts w:ascii="Arial" w:hAnsi="Arial" w:cs="Arial"/>
        </w:rPr>
        <w:t>Mgr. Pavel Pacal</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0432BA1F" w14:textId="77777777" w:rsidR="00903B3A" w:rsidRPr="006B253B" w:rsidRDefault="00903B3A" w:rsidP="00903B3A">
      <w:pPr>
        <w:tabs>
          <w:tab w:val="left" w:pos="709"/>
        </w:tabs>
        <w:spacing w:after="0" w:line="288" w:lineRule="auto"/>
        <w:rPr>
          <w:rFonts w:ascii="Arial" w:hAnsi="Arial" w:cs="Arial"/>
        </w:rPr>
      </w:pPr>
      <w:r w:rsidRPr="006B253B">
        <w:rPr>
          <w:rFonts w:ascii="Arial" w:hAnsi="Arial" w:cs="Arial"/>
        </w:rPr>
        <w:t>předseda</w:t>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r>
      <w:r w:rsidRPr="006B253B">
        <w:rPr>
          <w:rFonts w:ascii="Arial" w:hAnsi="Arial" w:cs="Arial"/>
        </w:rPr>
        <w:tab/>
        <w:t>……………………….</w:t>
      </w:r>
    </w:p>
    <w:p w14:paraId="291AE57F" w14:textId="77777777" w:rsidR="00903B3A" w:rsidRPr="006B253B" w:rsidRDefault="00903B3A" w:rsidP="00903B3A">
      <w:pPr>
        <w:spacing w:after="0" w:line="288" w:lineRule="auto"/>
        <w:rPr>
          <w:rFonts w:ascii="Arial" w:hAnsi="Arial"/>
          <w:snapToGrid w:val="0"/>
        </w:rPr>
      </w:pPr>
    </w:p>
    <w:p w14:paraId="1937DBBF" w14:textId="5E68E92C" w:rsidR="00CF27D6" w:rsidRPr="000312B4" w:rsidRDefault="00903B3A" w:rsidP="00714508">
      <w:pPr>
        <w:tabs>
          <w:tab w:val="left" w:pos="709"/>
        </w:tabs>
        <w:spacing w:after="0" w:line="288" w:lineRule="auto"/>
        <w:rPr>
          <w:rFonts w:ascii="Arial" w:hAnsi="Arial" w:cs="Arial"/>
        </w:rPr>
      </w:pPr>
      <w:r w:rsidRPr="006B253B">
        <w:rPr>
          <w:rFonts w:ascii="Arial" w:hAnsi="Arial" w:cs="Arial"/>
        </w:rPr>
        <w:t>* Počet poddodavatelů bude upraven dle skutečnosti</w:t>
      </w:r>
    </w:p>
    <w:sectPr w:rsidR="00CF27D6" w:rsidRPr="000312B4" w:rsidSect="007B08CB">
      <w:pgSz w:w="11904" w:h="17338"/>
      <w:pgMar w:top="1843" w:right="930" w:bottom="1418" w:left="1179"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9240F" w14:textId="77777777" w:rsidR="00BF68F4" w:rsidRDefault="00BF68F4" w:rsidP="00681DF7">
      <w:pPr>
        <w:spacing w:after="0" w:line="240" w:lineRule="auto"/>
      </w:pPr>
      <w:r>
        <w:separator/>
      </w:r>
    </w:p>
  </w:endnote>
  <w:endnote w:type="continuationSeparator" w:id="0">
    <w:p w14:paraId="689A4D1F" w14:textId="77777777" w:rsidR="00BF68F4" w:rsidRDefault="00BF68F4"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E46D5" w14:textId="77777777" w:rsidR="00BF68F4" w:rsidRDefault="00BF68F4" w:rsidP="00681DF7">
      <w:pPr>
        <w:spacing w:after="0" w:line="240" w:lineRule="auto"/>
      </w:pPr>
      <w:r>
        <w:separator/>
      </w:r>
    </w:p>
  </w:footnote>
  <w:footnote w:type="continuationSeparator" w:id="0">
    <w:p w14:paraId="1829C952" w14:textId="77777777" w:rsidR="00BF68F4" w:rsidRDefault="00BF68F4" w:rsidP="00681DF7">
      <w:pPr>
        <w:spacing w:after="0" w:line="240" w:lineRule="auto"/>
      </w:pPr>
      <w:r>
        <w:continuationSeparator/>
      </w:r>
    </w:p>
  </w:footnote>
  <w:footnote w:id="1">
    <w:p w14:paraId="17D07722" w14:textId="77777777" w:rsidR="00CF27D6" w:rsidRDefault="00CF27D6" w:rsidP="00CF27D6">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3FEC"/>
    <w:multiLevelType w:val="hybridMultilevel"/>
    <w:tmpl w:val="06C058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3CE2E35"/>
    <w:multiLevelType w:val="hybridMultilevel"/>
    <w:tmpl w:val="A73885A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5"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
  </w:num>
  <w:num w:numId="3">
    <w:abstractNumId w:val="1"/>
  </w:num>
  <w:num w:numId="4">
    <w:abstractNumId w:val="8"/>
  </w:num>
  <w:num w:numId="5">
    <w:abstractNumId w:val="9"/>
  </w:num>
  <w:num w:numId="6">
    <w:abstractNumId w:val="13"/>
  </w:num>
  <w:num w:numId="7">
    <w:abstractNumId w:val="4"/>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A03"/>
    <w:rsid w:val="00006702"/>
    <w:rsid w:val="0002696F"/>
    <w:rsid w:val="000310A6"/>
    <w:rsid w:val="000312B4"/>
    <w:rsid w:val="00053B22"/>
    <w:rsid w:val="00067344"/>
    <w:rsid w:val="00073D27"/>
    <w:rsid w:val="0008002D"/>
    <w:rsid w:val="000A1CC5"/>
    <w:rsid w:val="001010BC"/>
    <w:rsid w:val="00156198"/>
    <w:rsid w:val="001A5E1E"/>
    <w:rsid w:val="001E35E1"/>
    <w:rsid w:val="001F0410"/>
    <w:rsid w:val="00285329"/>
    <w:rsid w:val="002967E7"/>
    <w:rsid w:val="002A6AB0"/>
    <w:rsid w:val="002B47CB"/>
    <w:rsid w:val="002E5570"/>
    <w:rsid w:val="002E7A03"/>
    <w:rsid w:val="002F2F1F"/>
    <w:rsid w:val="002F76A4"/>
    <w:rsid w:val="003422A4"/>
    <w:rsid w:val="003D0DE8"/>
    <w:rsid w:val="003D4442"/>
    <w:rsid w:val="00400E68"/>
    <w:rsid w:val="004257C3"/>
    <w:rsid w:val="004333ED"/>
    <w:rsid w:val="00440D92"/>
    <w:rsid w:val="004739BF"/>
    <w:rsid w:val="0050690C"/>
    <w:rsid w:val="005832D0"/>
    <w:rsid w:val="005D49BA"/>
    <w:rsid w:val="005E5F26"/>
    <w:rsid w:val="005F7A9C"/>
    <w:rsid w:val="0063435B"/>
    <w:rsid w:val="00640704"/>
    <w:rsid w:val="00667194"/>
    <w:rsid w:val="00681DF7"/>
    <w:rsid w:val="006D01DA"/>
    <w:rsid w:val="006D4DF6"/>
    <w:rsid w:val="007133C2"/>
    <w:rsid w:val="00714508"/>
    <w:rsid w:val="00727810"/>
    <w:rsid w:val="007857B5"/>
    <w:rsid w:val="007B08CB"/>
    <w:rsid w:val="008333D6"/>
    <w:rsid w:val="0083512B"/>
    <w:rsid w:val="00840FEC"/>
    <w:rsid w:val="00875B3C"/>
    <w:rsid w:val="00887712"/>
    <w:rsid w:val="0088784D"/>
    <w:rsid w:val="008951EC"/>
    <w:rsid w:val="008C687F"/>
    <w:rsid w:val="00903B3A"/>
    <w:rsid w:val="009053C4"/>
    <w:rsid w:val="00910856"/>
    <w:rsid w:val="009523D3"/>
    <w:rsid w:val="009A36D4"/>
    <w:rsid w:val="00A260A4"/>
    <w:rsid w:val="00A40F36"/>
    <w:rsid w:val="00A42315"/>
    <w:rsid w:val="00A60513"/>
    <w:rsid w:val="00A76315"/>
    <w:rsid w:val="00AC6BD3"/>
    <w:rsid w:val="00AE240C"/>
    <w:rsid w:val="00B275C8"/>
    <w:rsid w:val="00B4001C"/>
    <w:rsid w:val="00B55F5E"/>
    <w:rsid w:val="00BB2DBF"/>
    <w:rsid w:val="00BE7204"/>
    <w:rsid w:val="00BF68F4"/>
    <w:rsid w:val="00C3666F"/>
    <w:rsid w:val="00C92E6E"/>
    <w:rsid w:val="00CF27D6"/>
    <w:rsid w:val="00D10CE9"/>
    <w:rsid w:val="00D471C9"/>
    <w:rsid w:val="00D75484"/>
    <w:rsid w:val="00D95127"/>
    <w:rsid w:val="00DC7A45"/>
    <w:rsid w:val="00E94310"/>
    <w:rsid w:val="00EA7CA9"/>
    <w:rsid w:val="00EB36E6"/>
    <w:rsid w:val="00EB60F8"/>
    <w:rsid w:val="00ED31ED"/>
    <w:rsid w:val="00ED4E60"/>
    <w:rsid w:val="00ED5A89"/>
    <w:rsid w:val="00F224FC"/>
    <w:rsid w:val="00F3381D"/>
    <w:rsid w:val="00F36CB3"/>
    <w:rsid w:val="00F42A81"/>
    <w:rsid w:val="00F50DF3"/>
    <w:rsid w:val="00FA357A"/>
    <w:rsid w:val="00FB2B4B"/>
    <w:rsid w:val="00FD7B94"/>
    <w:rsid w:val="00FE7DDC"/>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9D3E"/>
  <w15:docId w15:val="{ABF5CB3B-B13C-4BE0-BE13-23608392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character" w:customStyle="1" w:styleId="UnresolvedMention">
    <w:name w:val="Unresolved Mention"/>
    <w:basedOn w:val="Standardnpsmoodstavce"/>
    <w:uiPriority w:val="99"/>
    <w:semiHidden/>
    <w:unhideWhenUsed/>
    <w:rsid w:val="002F76A4"/>
    <w:rPr>
      <w:color w:val="605E5C"/>
      <w:shd w:val="clear" w:color="auto" w:fill="E1DFDD"/>
    </w:rPr>
  </w:style>
  <w:style w:type="paragraph" w:styleId="Zkladntext">
    <w:name w:val="Body Text"/>
    <w:basedOn w:val="Normln"/>
    <w:link w:val="ZkladntextChar"/>
    <w:uiPriority w:val="99"/>
    <w:semiHidden/>
    <w:unhideWhenUsed/>
    <w:rsid w:val="00CF27D6"/>
    <w:pPr>
      <w:spacing w:after="120"/>
    </w:pPr>
  </w:style>
  <w:style w:type="character" w:customStyle="1" w:styleId="ZkladntextChar">
    <w:name w:val="Základní text Char"/>
    <w:basedOn w:val="Standardnpsmoodstavce"/>
    <w:link w:val="Zkladntext"/>
    <w:uiPriority w:val="99"/>
    <w:semiHidden/>
    <w:rsid w:val="00CF27D6"/>
  </w:style>
  <w:style w:type="paragraph" w:customStyle="1" w:styleId="text">
    <w:name w:val="text"/>
    <w:rsid w:val="00903B3A"/>
    <w:pPr>
      <w:widowControl w:val="0"/>
      <w:snapToGrid w:val="0"/>
      <w:spacing w:before="240" w:after="0" w:line="240" w:lineRule="exact"/>
      <w:jc w:val="both"/>
    </w:pPr>
    <w:rPr>
      <w:rFonts w:ascii="Arial" w:eastAsia="Times New Roman" w:hAnsi="Arial" w:cs="Arial"/>
      <w:sz w:val="24"/>
      <w:szCs w:val="24"/>
      <w:lang w:eastAsia="en-US"/>
    </w:rPr>
  </w:style>
  <w:style w:type="table" w:styleId="Mkatabulky">
    <w:name w:val="Table Grid"/>
    <w:basedOn w:val="Normlntabulka"/>
    <w:uiPriority w:val="59"/>
    <w:rsid w:val="002A6A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497685">
      <w:bodyDiv w:val="1"/>
      <w:marLeft w:val="0"/>
      <w:marRight w:val="0"/>
      <w:marTop w:val="0"/>
      <w:marBottom w:val="0"/>
      <w:divBdr>
        <w:top w:val="none" w:sz="0" w:space="0" w:color="auto"/>
        <w:left w:val="none" w:sz="0" w:space="0" w:color="auto"/>
        <w:bottom w:val="none" w:sz="0" w:space="0" w:color="auto"/>
        <w:right w:val="none" w:sz="0" w:space="0" w:color="auto"/>
      </w:divBdr>
    </w:div>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1987398384">
      <w:bodyDiv w:val="1"/>
      <w:marLeft w:val="0"/>
      <w:marRight w:val="0"/>
      <w:marTop w:val="0"/>
      <w:marBottom w:val="0"/>
      <w:divBdr>
        <w:top w:val="none" w:sz="0" w:space="0" w:color="auto"/>
        <w:left w:val="none" w:sz="0" w:space="0" w:color="auto"/>
        <w:bottom w:val="none" w:sz="0" w:space="0" w:color="auto"/>
        <w:right w:val="none" w:sz="0" w:space="0" w:color="auto"/>
      </w:divBdr>
    </w:div>
    <w:div w:id="207574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ka@hrotovice.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vel.pacal@trebic.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gmar.pacalova@trebic.cz" TargetMode="External"/><Relationship Id="rId5" Type="http://schemas.openxmlformats.org/officeDocument/2006/relationships/footnotes" Target="footnotes.xml"/><Relationship Id="rId10" Type="http://schemas.openxmlformats.org/officeDocument/2006/relationships/hyperlink" Target="mailto:dagmar.pacalova@trebic.cz"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17</Pages>
  <Words>6176</Words>
  <Characters>36441</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42532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Novotná</dc:creator>
  <cp:lastModifiedBy>Pacalová Dagmar, Bc.</cp:lastModifiedBy>
  <cp:revision>10</cp:revision>
  <cp:lastPrinted>2018-04-23T09:32:00Z</cp:lastPrinted>
  <dcterms:created xsi:type="dcterms:W3CDTF">2023-02-22T14:15:00Z</dcterms:created>
  <dcterms:modified xsi:type="dcterms:W3CDTF">2023-03-01T10:16:00Z</dcterms:modified>
</cp:coreProperties>
</file>